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C56" w:rsidRDefault="00405874" w:rsidP="0040587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405874" w:rsidRDefault="00405874" w:rsidP="0040587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Утверждена</w:t>
      </w:r>
    </w:p>
    <w:p w:rsidR="00405874" w:rsidRDefault="00405874" w:rsidP="0040587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Приказом Министерства образования</w:t>
      </w:r>
    </w:p>
    <w:p w:rsidR="00405874" w:rsidRDefault="00405874" w:rsidP="0040587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и науки Российской Федерации</w:t>
      </w:r>
    </w:p>
    <w:p w:rsidR="00405874" w:rsidRDefault="00405874" w:rsidP="0040587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от 03.09.2009  № 323</w:t>
      </w:r>
    </w:p>
    <w:p w:rsidR="00405874" w:rsidRDefault="00405874" w:rsidP="00405874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</w:t>
      </w:r>
    </w:p>
    <w:p w:rsidR="00405874" w:rsidRDefault="00405874" w:rsidP="0040587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</w:t>
      </w:r>
    </w:p>
    <w:p w:rsidR="00405874" w:rsidRDefault="00405874" w:rsidP="0040587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материально-техническом обеспечении образовательной деятельности</w:t>
      </w:r>
    </w:p>
    <w:p w:rsidR="00405874" w:rsidRDefault="00405874" w:rsidP="0040587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заявленным к лицензированию образовательным программам</w:t>
      </w:r>
    </w:p>
    <w:p w:rsidR="00405874" w:rsidRDefault="00405874" w:rsidP="0040587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05874" w:rsidRDefault="00CA1E96" w:rsidP="00405874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Профессиональное</w:t>
      </w:r>
      <w:r w:rsidR="00405874">
        <w:rPr>
          <w:rFonts w:ascii="Times New Roman" w:hAnsi="Times New Roman" w:cs="Times New Roman"/>
          <w:sz w:val="28"/>
          <w:szCs w:val="28"/>
        </w:rPr>
        <w:t xml:space="preserve"> образовательное учреждение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Кашарская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автошкола</w:t>
      </w:r>
      <w:r w:rsidR="00405874">
        <w:rPr>
          <w:rFonts w:ascii="Times New Roman" w:hAnsi="Times New Roman" w:cs="Times New Roman"/>
          <w:sz w:val="28"/>
          <w:szCs w:val="28"/>
        </w:rPr>
        <w:t xml:space="preserve"> Регионального отделения Общероссийской общественно-государственной организации </w:t>
      </w:r>
      <w:r w:rsidR="00D42DE3">
        <w:rPr>
          <w:rFonts w:ascii="Times New Roman" w:hAnsi="Times New Roman" w:cs="Times New Roman"/>
          <w:sz w:val="28"/>
          <w:szCs w:val="28"/>
        </w:rPr>
        <w:t>«</w:t>
      </w:r>
      <w:r w:rsidR="00405874">
        <w:rPr>
          <w:rFonts w:ascii="Times New Roman" w:hAnsi="Times New Roman" w:cs="Times New Roman"/>
          <w:sz w:val="28"/>
          <w:szCs w:val="28"/>
        </w:rPr>
        <w:t>Добровольное общество содействия армии, авиации и флоту России</w:t>
      </w:r>
      <w:r w:rsidR="00D42DE3">
        <w:rPr>
          <w:rFonts w:ascii="Times New Roman" w:hAnsi="Times New Roman" w:cs="Times New Roman"/>
          <w:sz w:val="28"/>
          <w:szCs w:val="28"/>
        </w:rPr>
        <w:t>»</w:t>
      </w:r>
      <w:r w:rsidR="00405874">
        <w:rPr>
          <w:rFonts w:ascii="Times New Roman" w:hAnsi="Times New Roman" w:cs="Times New Roman"/>
          <w:sz w:val="28"/>
          <w:szCs w:val="28"/>
        </w:rPr>
        <w:t xml:space="preserve"> Ростовской области</w:t>
      </w:r>
    </w:p>
    <w:p w:rsidR="00405874" w:rsidRDefault="00F22C3F" w:rsidP="00405874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лицензиата</w:t>
      </w:r>
      <w:r w:rsidR="00405874">
        <w:rPr>
          <w:rFonts w:ascii="Times New Roman" w:hAnsi="Times New Roman" w:cs="Times New Roman"/>
          <w:sz w:val="24"/>
          <w:szCs w:val="24"/>
        </w:rPr>
        <w:t>)</w:t>
      </w:r>
    </w:p>
    <w:p w:rsidR="00405874" w:rsidRPr="00BC7030" w:rsidRDefault="00405874" w:rsidP="0040587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C7030">
        <w:rPr>
          <w:rFonts w:ascii="Times New Roman" w:hAnsi="Times New Roman" w:cs="Times New Roman"/>
          <w:sz w:val="28"/>
          <w:szCs w:val="28"/>
          <w:u w:val="single"/>
        </w:rPr>
        <w:t>Раздел 1. Обеспечение образовательной деятельности оснащенными зданиями, строениями,</w:t>
      </w:r>
    </w:p>
    <w:p w:rsidR="00405874" w:rsidRPr="00BC7030" w:rsidRDefault="00405874" w:rsidP="0040587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C7030">
        <w:rPr>
          <w:rFonts w:ascii="Times New Roman" w:hAnsi="Times New Roman" w:cs="Times New Roman"/>
          <w:sz w:val="28"/>
          <w:szCs w:val="28"/>
          <w:u w:val="single"/>
        </w:rPr>
        <w:t>сооружениями, помещениями и территориями</w:t>
      </w:r>
    </w:p>
    <w:p w:rsidR="00405874" w:rsidRDefault="00405874" w:rsidP="00405874">
      <w:pPr>
        <w:spacing w:line="240" w:lineRule="auto"/>
        <w:contextualSpacing/>
        <w:jc w:val="center"/>
        <w:rPr>
          <w:b/>
          <w:sz w:val="28"/>
          <w:szCs w:val="28"/>
        </w:rPr>
      </w:pPr>
      <w:r w:rsidRPr="001C1FC2">
        <w:rPr>
          <w:b/>
          <w:sz w:val="28"/>
          <w:szCs w:val="28"/>
        </w:rPr>
        <w:t xml:space="preserve">Обеспечение образовательной деятельности оснащенными зданиями, строениями, </w:t>
      </w:r>
    </w:p>
    <w:p w:rsidR="00405874" w:rsidRDefault="00405874" w:rsidP="00405874">
      <w:pPr>
        <w:spacing w:line="240" w:lineRule="auto"/>
        <w:contextualSpacing/>
        <w:jc w:val="center"/>
        <w:rPr>
          <w:b/>
          <w:sz w:val="28"/>
          <w:szCs w:val="28"/>
        </w:rPr>
      </w:pPr>
      <w:r w:rsidRPr="001C1FC2">
        <w:rPr>
          <w:b/>
          <w:sz w:val="28"/>
          <w:szCs w:val="28"/>
        </w:rPr>
        <w:t>сооружениями, помещениями и территориями</w:t>
      </w:r>
    </w:p>
    <w:tbl>
      <w:tblPr>
        <w:tblStyle w:val="a3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3119"/>
        <w:gridCol w:w="2740"/>
        <w:gridCol w:w="2080"/>
        <w:gridCol w:w="2068"/>
        <w:gridCol w:w="2325"/>
        <w:gridCol w:w="2552"/>
      </w:tblGrid>
      <w:tr w:rsidR="00405874" w:rsidRPr="001C1FC2" w:rsidTr="00BD57BC">
        <w:tc>
          <w:tcPr>
            <w:tcW w:w="568" w:type="dxa"/>
          </w:tcPr>
          <w:p w:rsidR="00405874" w:rsidRDefault="00405874" w:rsidP="001D790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874" w:rsidRDefault="00405874" w:rsidP="001D790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874" w:rsidRDefault="00405874" w:rsidP="001D790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05874" w:rsidRPr="001C1FC2" w:rsidRDefault="00405874" w:rsidP="001D790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19" w:type="dxa"/>
          </w:tcPr>
          <w:p w:rsidR="00405874" w:rsidRDefault="00405874" w:rsidP="001D790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874" w:rsidRDefault="00405874" w:rsidP="001D790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874" w:rsidRPr="001C1FC2" w:rsidRDefault="00405874" w:rsidP="001D790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Фактический адрес зданий, строений, сооружений, помещений, территорий</w:t>
            </w:r>
          </w:p>
        </w:tc>
        <w:tc>
          <w:tcPr>
            <w:tcW w:w="2740" w:type="dxa"/>
          </w:tcPr>
          <w:p w:rsidR="00405874" w:rsidRPr="001C1FC2" w:rsidRDefault="00405874" w:rsidP="001D790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Вид и назначение зданий, строений, сооружений, помещений, территорий (учебные, учебно-вспомогательные, подсобные, административные и др.) с указанием площади (кв.м.)</w:t>
            </w:r>
            <w:proofErr w:type="gramEnd"/>
          </w:p>
        </w:tc>
        <w:tc>
          <w:tcPr>
            <w:tcW w:w="2080" w:type="dxa"/>
          </w:tcPr>
          <w:p w:rsidR="00405874" w:rsidRPr="001C1FC2" w:rsidRDefault="00405874" w:rsidP="001D790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владения, пользования (собственность, оперативное управление, аренда, безвозмездное пользование и др.)</w:t>
            </w:r>
          </w:p>
        </w:tc>
        <w:tc>
          <w:tcPr>
            <w:tcW w:w="2068" w:type="dxa"/>
          </w:tcPr>
          <w:p w:rsidR="00405874" w:rsidRPr="001C1FC2" w:rsidRDefault="00405874" w:rsidP="001D790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организации-собственника (арендодателя, ссудодателя и др.)</w:t>
            </w:r>
          </w:p>
        </w:tc>
        <w:tc>
          <w:tcPr>
            <w:tcW w:w="2325" w:type="dxa"/>
          </w:tcPr>
          <w:p w:rsidR="00405874" w:rsidRPr="001C1FC2" w:rsidRDefault="00405874" w:rsidP="001D790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и сроки действия правоустанавливающих документов</w:t>
            </w:r>
          </w:p>
        </w:tc>
        <w:tc>
          <w:tcPr>
            <w:tcW w:w="2552" w:type="dxa"/>
          </w:tcPr>
          <w:p w:rsidR="00405874" w:rsidRPr="001C1FC2" w:rsidRDefault="00405874" w:rsidP="001D790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заключений, выданных органами, осуществляющими государственный санитарно-эпидемиологический надзор, государственный пожарный надзор</w:t>
            </w:r>
          </w:p>
        </w:tc>
      </w:tr>
      <w:tr w:rsidR="00405874" w:rsidRPr="001C1FC2" w:rsidTr="00BD57BC">
        <w:tc>
          <w:tcPr>
            <w:tcW w:w="568" w:type="dxa"/>
          </w:tcPr>
          <w:p w:rsidR="00405874" w:rsidRPr="00405874" w:rsidRDefault="00405874" w:rsidP="001D790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405874" w:rsidRPr="00405874" w:rsidRDefault="00405874" w:rsidP="001D790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0" w:type="dxa"/>
          </w:tcPr>
          <w:p w:rsidR="00405874" w:rsidRPr="00405874" w:rsidRDefault="00405874" w:rsidP="001D790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80" w:type="dxa"/>
          </w:tcPr>
          <w:p w:rsidR="00405874" w:rsidRPr="00405874" w:rsidRDefault="00405874" w:rsidP="001D790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68" w:type="dxa"/>
          </w:tcPr>
          <w:p w:rsidR="00405874" w:rsidRPr="00405874" w:rsidRDefault="00405874" w:rsidP="001D790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25" w:type="dxa"/>
          </w:tcPr>
          <w:p w:rsidR="00405874" w:rsidRPr="00405874" w:rsidRDefault="00405874" w:rsidP="001D790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405874" w:rsidRPr="00405874" w:rsidRDefault="00405874" w:rsidP="001D790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7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05874" w:rsidRPr="00405874" w:rsidTr="00BD57BC">
        <w:trPr>
          <w:trHeight w:val="140"/>
        </w:trPr>
        <w:tc>
          <w:tcPr>
            <w:tcW w:w="568" w:type="dxa"/>
          </w:tcPr>
          <w:p w:rsidR="00405874" w:rsidRPr="00405874" w:rsidRDefault="007014E4" w:rsidP="001D790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405874" w:rsidRPr="00405874" w:rsidRDefault="00405874" w:rsidP="0040587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346200, Ростовская область, Кашарский район, сл. Кашары, ул. Ленина, д. 37</w:t>
            </w:r>
          </w:p>
        </w:tc>
        <w:tc>
          <w:tcPr>
            <w:tcW w:w="2740" w:type="dxa"/>
          </w:tcPr>
          <w:p w:rsidR="00405874" w:rsidRPr="00405874" w:rsidRDefault="00405874" w:rsidP="001D790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класс по устройству грузового автомобиля (44,6 кв.м.)</w:t>
            </w:r>
          </w:p>
        </w:tc>
        <w:tc>
          <w:tcPr>
            <w:tcW w:w="2080" w:type="dxa"/>
          </w:tcPr>
          <w:p w:rsidR="00405874" w:rsidRPr="00405874" w:rsidRDefault="00405874" w:rsidP="001D790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2068" w:type="dxa"/>
          </w:tcPr>
          <w:p w:rsidR="00405874" w:rsidRPr="00405874" w:rsidRDefault="00CA1E96" w:rsidP="001D790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Кашарская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АШ</w:t>
            </w:r>
            <w:r w:rsidR="00405874">
              <w:rPr>
                <w:rFonts w:ascii="Times New Roman" w:hAnsi="Times New Roman" w:cs="Times New Roman"/>
                <w:sz w:val="24"/>
                <w:szCs w:val="24"/>
              </w:rPr>
              <w:t xml:space="preserve"> РО ДОСААФ России РО</w:t>
            </w:r>
          </w:p>
        </w:tc>
        <w:tc>
          <w:tcPr>
            <w:tcW w:w="2325" w:type="dxa"/>
          </w:tcPr>
          <w:p w:rsidR="00405874" w:rsidRDefault="00405874" w:rsidP="001D790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61-АЖ  320187</w:t>
            </w:r>
          </w:p>
          <w:p w:rsidR="00292A04" w:rsidRPr="00405874" w:rsidRDefault="00292A04" w:rsidP="001D790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61:16:0010139:42:6</w:t>
            </w:r>
          </w:p>
        </w:tc>
        <w:tc>
          <w:tcPr>
            <w:tcW w:w="2552" w:type="dxa"/>
          </w:tcPr>
          <w:p w:rsidR="00405874" w:rsidRPr="00405874" w:rsidRDefault="00ED13FB" w:rsidP="001D790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3FB">
              <w:rPr>
                <w:rFonts w:ascii="Times New Roman" w:hAnsi="Times New Roman" w:cs="Times New Roman"/>
                <w:sz w:val="24"/>
                <w:szCs w:val="24"/>
              </w:rPr>
              <w:t xml:space="preserve">СЭЗ № 61.34.01.000.М.000118.06.11 от 08.06.11 г, Заключение № 1 о соответствии объекта </w:t>
            </w:r>
            <w:r w:rsidRPr="00ED13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защиты обязательным требованиям пожарной безопасности от 05.07.2011г</w:t>
            </w:r>
          </w:p>
        </w:tc>
      </w:tr>
      <w:tr w:rsidR="00405874" w:rsidRPr="00405874" w:rsidTr="00BD57BC">
        <w:tc>
          <w:tcPr>
            <w:tcW w:w="568" w:type="dxa"/>
          </w:tcPr>
          <w:p w:rsidR="00405874" w:rsidRPr="00405874" w:rsidRDefault="007014E4" w:rsidP="001D790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119" w:type="dxa"/>
          </w:tcPr>
          <w:p w:rsidR="00405874" w:rsidRPr="00405874" w:rsidRDefault="00405874" w:rsidP="0040587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346200, Ростовская область, Кашарский район, сл. Кашары, ул. Ленина, д. 37</w:t>
            </w:r>
          </w:p>
        </w:tc>
        <w:tc>
          <w:tcPr>
            <w:tcW w:w="2740" w:type="dxa"/>
          </w:tcPr>
          <w:p w:rsidR="00405874" w:rsidRPr="00405874" w:rsidRDefault="00405874" w:rsidP="001D790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класс ПДД и безопасности дорожного движения (30,5 кв.м.)</w:t>
            </w:r>
          </w:p>
        </w:tc>
        <w:tc>
          <w:tcPr>
            <w:tcW w:w="2080" w:type="dxa"/>
          </w:tcPr>
          <w:p w:rsidR="00405874" w:rsidRPr="00405874" w:rsidRDefault="00405874" w:rsidP="001D790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2068" w:type="dxa"/>
          </w:tcPr>
          <w:p w:rsidR="00405874" w:rsidRPr="00405874" w:rsidRDefault="00CA1E96" w:rsidP="001D790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E96">
              <w:rPr>
                <w:rFonts w:ascii="Times New Roman" w:hAnsi="Times New Roman" w:cs="Times New Roman"/>
                <w:sz w:val="24"/>
                <w:szCs w:val="24"/>
              </w:rPr>
              <w:t xml:space="preserve">ПОУ </w:t>
            </w:r>
            <w:proofErr w:type="spellStart"/>
            <w:r w:rsidRPr="00CA1E96">
              <w:rPr>
                <w:rFonts w:ascii="Times New Roman" w:hAnsi="Times New Roman" w:cs="Times New Roman"/>
                <w:sz w:val="24"/>
                <w:szCs w:val="24"/>
              </w:rPr>
              <w:t>Кашарская</w:t>
            </w:r>
            <w:proofErr w:type="spellEnd"/>
            <w:r w:rsidRPr="00CA1E96">
              <w:rPr>
                <w:rFonts w:ascii="Times New Roman" w:hAnsi="Times New Roman" w:cs="Times New Roman"/>
                <w:sz w:val="24"/>
                <w:szCs w:val="24"/>
              </w:rPr>
              <w:t xml:space="preserve"> АШ РО ДОСААФ России РО</w:t>
            </w:r>
          </w:p>
        </w:tc>
        <w:tc>
          <w:tcPr>
            <w:tcW w:w="2325" w:type="dxa"/>
          </w:tcPr>
          <w:p w:rsidR="00405874" w:rsidRDefault="00405874" w:rsidP="001D790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61-АЖ  320187</w:t>
            </w:r>
          </w:p>
          <w:p w:rsidR="00292A04" w:rsidRPr="00405874" w:rsidRDefault="00292A04" w:rsidP="001D790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61:16:0010139:42:6</w:t>
            </w:r>
          </w:p>
        </w:tc>
        <w:tc>
          <w:tcPr>
            <w:tcW w:w="2552" w:type="dxa"/>
          </w:tcPr>
          <w:p w:rsidR="00405874" w:rsidRPr="00405874" w:rsidRDefault="00ED13FB" w:rsidP="001D790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3FB">
              <w:rPr>
                <w:rFonts w:ascii="Times New Roman" w:hAnsi="Times New Roman" w:cs="Times New Roman"/>
                <w:sz w:val="24"/>
                <w:szCs w:val="24"/>
              </w:rPr>
              <w:t>СЭЗ № 61.34.01.000.М.000118.06.11 от 08.06.11 г, Заключение № 1 о соответствии объекта защиты обязательным требованиям пожарной безопасности от 05.07.2011г</w:t>
            </w:r>
          </w:p>
        </w:tc>
      </w:tr>
      <w:tr w:rsidR="00BD57BC" w:rsidRPr="00405874" w:rsidTr="00BD57BC">
        <w:tc>
          <w:tcPr>
            <w:tcW w:w="568" w:type="dxa"/>
          </w:tcPr>
          <w:p w:rsidR="00BD57BC" w:rsidRPr="00405874" w:rsidRDefault="007014E4" w:rsidP="001D790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BD57BC" w:rsidRPr="00405874" w:rsidRDefault="00BD57BC" w:rsidP="0040587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346200, Ростовская область, Кашарский район, сл. Кашары, ул. Ленина, д. 37</w:t>
            </w:r>
          </w:p>
        </w:tc>
        <w:tc>
          <w:tcPr>
            <w:tcW w:w="2740" w:type="dxa"/>
          </w:tcPr>
          <w:p w:rsidR="00BD57BC" w:rsidRPr="00405874" w:rsidRDefault="00BD57BC" w:rsidP="001D790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класс ЛПЗ по устройству грузового автомобиля (26,4 кв.м.)</w:t>
            </w:r>
          </w:p>
        </w:tc>
        <w:tc>
          <w:tcPr>
            <w:tcW w:w="2080" w:type="dxa"/>
          </w:tcPr>
          <w:p w:rsidR="00BD57BC" w:rsidRPr="00405874" w:rsidRDefault="00BD57BC" w:rsidP="001D790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2068" w:type="dxa"/>
          </w:tcPr>
          <w:p w:rsidR="00BD57BC" w:rsidRPr="00405874" w:rsidRDefault="00CA1E96" w:rsidP="001D790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E96">
              <w:rPr>
                <w:rFonts w:ascii="Times New Roman" w:hAnsi="Times New Roman" w:cs="Times New Roman"/>
                <w:sz w:val="24"/>
                <w:szCs w:val="24"/>
              </w:rPr>
              <w:t xml:space="preserve">ПОУ </w:t>
            </w:r>
            <w:proofErr w:type="spellStart"/>
            <w:r w:rsidRPr="00CA1E96">
              <w:rPr>
                <w:rFonts w:ascii="Times New Roman" w:hAnsi="Times New Roman" w:cs="Times New Roman"/>
                <w:sz w:val="24"/>
                <w:szCs w:val="24"/>
              </w:rPr>
              <w:t>Кашарская</w:t>
            </w:r>
            <w:proofErr w:type="spellEnd"/>
            <w:r w:rsidRPr="00CA1E96">
              <w:rPr>
                <w:rFonts w:ascii="Times New Roman" w:hAnsi="Times New Roman" w:cs="Times New Roman"/>
                <w:sz w:val="24"/>
                <w:szCs w:val="24"/>
              </w:rPr>
              <w:t xml:space="preserve"> АШ РО ДОСААФ России РО</w:t>
            </w:r>
          </w:p>
        </w:tc>
        <w:tc>
          <w:tcPr>
            <w:tcW w:w="2325" w:type="dxa"/>
          </w:tcPr>
          <w:p w:rsidR="00BD57BC" w:rsidRDefault="00BD57BC" w:rsidP="001D790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61-АЖ  320187</w:t>
            </w:r>
          </w:p>
          <w:p w:rsidR="00292A04" w:rsidRPr="00405874" w:rsidRDefault="00292A04" w:rsidP="001D790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61:16:0010139:42:6</w:t>
            </w:r>
          </w:p>
        </w:tc>
        <w:tc>
          <w:tcPr>
            <w:tcW w:w="2552" w:type="dxa"/>
          </w:tcPr>
          <w:p w:rsidR="00BD57BC" w:rsidRPr="00405874" w:rsidRDefault="00ED13FB" w:rsidP="001D790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3FB">
              <w:rPr>
                <w:rFonts w:ascii="Times New Roman" w:hAnsi="Times New Roman" w:cs="Times New Roman"/>
                <w:sz w:val="24"/>
                <w:szCs w:val="24"/>
              </w:rPr>
              <w:t>СЭЗ № 61.34.01.000.М.000118.06.11 от 08.06.11 г, Заключение № 1 о соответствии объекта защиты обязательным требованиям пожарной безопасности от 05.07.2011г</w:t>
            </w:r>
          </w:p>
        </w:tc>
      </w:tr>
      <w:tr w:rsidR="00BD57BC" w:rsidRPr="00405874" w:rsidTr="00BD57BC">
        <w:tc>
          <w:tcPr>
            <w:tcW w:w="568" w:type="dxa"/>
          </w:tcPr>
          <w:p w:rsidR="00BD57BC" w:rsidRPr="00405874" w:rsidRDefault="007014E4" w:rsidP="001D790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BD57BC" w:rsidRPr="00405874" w:rsidRDefault="00BD57BC" w:rsidP="0040587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346200, Ростовская область, Кашарский район, сл. Кашары, ул. Ленина, д. 37</w:t>
            </w:r>
          </w:p>
        </w:tc>
        <w:tc>
          <w:tcPr>
            <w:tcW w:w="2740" w:type="dxa"/>
          </w:tcPr>
          <w:p w:rsidR="00BD57BC" w:rsidRPr="00405874" w:rsidRDefault="00BD57BC" w:rsidP="001D790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класс ЛПЗ по ТО грузового автомобиля (23,7 кв.м.)</w:t>
            </w:r>
          </w:p>
        </w:tc>
        <w:tc>
          <w:tcPr>
            <w:tcW w:w="2080" w:type="dxa"/>
          </w:tcPr>
          <w:p w:rsidR="00BD57BC" w:rsidRPr="00405874" w:rsidRDefault="00BD57BC" w:rsidP="001D790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2068" w:type="dxa"/>
          </w:tcPr>
          <w:p w:rsidR="00BD57BC" w:rsidRPr="00405874" w:rsidRDefault="00CA1E96" w:rsidP="001D790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E96">
              <w:rPr>
                <w:rFonts w:ascii="Times New Roman" w:hAnsi="Times New Roman" w:cs="Times New Roman"/>
                <w:sz w:val="24"/>
                <w:szCs w:val="24"/>
              </w:rPr>
              <w:t xml:space="preserve">ПОУ </w:t>
            </w:r>
            <w:proofErr w:type="spellStart"/>
            <w:r w:rsidRPr="00CA1E96">
              <w:rPr>
                <w:rFonts w:ascii="Times New Roman" w:hAnsi="Times New Roman" w:cs="Times New Roman"/>
                <w:sz w:val="24"/>
                <w:szCs w:val="24"/>
              </w:rPr>
              <w:t>Кашарская</w:t>
            </w:r>
            <w:proofErr w:type="spellEnd"/>
            <w:r w:rsidRPr="00CA1E96">
              <w:rPr>
                <w:rFonts w:ascii="Times New Roman" w:hAnsi="Times New Roman" w:cs="Times New Roman"/>
                <w:sz w:val="24"/>
                <w:szCs w:val="24"/>
              </w:rPr>
              <w:t xml:space="preserve"> АШ РО ДОСААФ России РО</w:t>
            </w:r>
          </w:p>
        </w:tc>
        <w:tc>
          <w:tcPr>
            <w:tcW w:w="2325" w:type="dxa"/>
          </w:tcPr>
          <w:p w:rsidR="00BD57BC" w:rsidRDefault="00BD57BC" w:rsidP="001D790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61-АЖ  320187</w:t>
            </w:r>
          </w:p>
          <w:p w:rsidR="00292A04" w:rsidRPr="00405874" w:rsidRDefault="00292A04" w:rsidP="001D790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61:16:0010139:42:6</w:t>
            </w:r>
          </w:p>
        </w:tc>
        <w:tc>
          <w:tcPr>
            <w:tcW w:w="2552" w:type="dxa"/>
          </w:tcPr>
          <w:p w:rsidR="00BD57BC" w:rsidRPr="00405874" w:rsidRDefault="00ED13FB" w:rsidP="001D790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3FB">
              <w:rPr>
                <w:rFonts w:ascii="Times New Roman" w:hAnsi="Times New Roman" w:cs="Times New Roman"/>
                <w:sz w:val="24"/>
                <w:szCs w:val="24"/>
              </w:rPr>
              <w:t>СЭЗ № 61.34.01.000.М.000118.06.11 от 08.06.11 г, Заключение № 1 о соответствии объекта защиты обязательным требованиям пожарной безопасности от 05.07.2011г</w:t>
            </w:r>
          </w:p>
        </w:tc>
      </w:tr>
      <w:tr w:rsidR="00BD57BC" w:rsidRPr="00405874" w:rsidTr="00BD57BC">
        <w:tc>
          <w:tcPr>
            <w:tcW w:w="568" w:type="dxa"/>
          </w:tcPr>
          <w:p w:rsidR="00BD57BC" w:rsidRPr="00405874" w:rsidRDefault="007014E4" w:rsidP="001D790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BD57BC" w:rsidRPr="00405874" w:rsidRDefault="00BD57BC" w:rsidP="0040587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346200, Ростовская область, Кашарский район, сл.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Кашары, ул. Комсомольская, д. 107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2740" w:type="dxa"/>
          </w:tcPr>
          <w:p w:rsidR="00BD57BC" w:rsidRPr="00405874" w:rsidRDefault="00BD57BC" w:rsidP="001D790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Учебная площадка практического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вожд</w:t>
            </w:r>
            <w:r w:rsidR="00E27E04">
              <w:rPr>
                <w:rFonts w:ascii="Times New Roman" w:hAnsi="Times New Roman" w:cs="Times New Roman"/>
                <w:sz w:val="24"/>
                <w:szCs w:val="24"/>
              </w:rPr>
              <w:t>ения автомобиля и мотоцикла (3725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кв.м.)</w:t>
            </w:r>
          </w:p>
        </w:tc>
        <w:tc>
          <w:tcPr>
            <w:tcW w:w="2080" w:type="dxa"/>
          </w:tcPr>
          <w:p w:rsidR="00BD57BC" w:rsidRPr="00405874" w:rsidRDefault="00BD57BC" w:rsidP="001D790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собственность</w:t>
            </w:r>
          </w:p>
        </w:tc>
        <w:tc>
          <w:tcPr>
            <w:tcW w:w="2068" w:type="dxa"/>
          </w:tcPr>
          <w:p w:rsidR="00BD57BC" w:rsidRPr="00405874" w:rsidRDefault="00CA1E96" w:rsidP="001D790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E96">
              <w:rPr>
                <w:rFonts w:ascii="Times New Roman" w:hAnsi="Times New Roman" w:cs="Times New Roman"/>
                <w:sz w:val="24"/>
                <w:szCs w:val="24"/>
              </w:rPr>
              <w:t xml:space="preserve">ПОУ </w:t>
            </w:r>
            <w:proofErr w:type="spellStart"/>
            <w:r w:rsidRPr="00CA1E96">
              <w:rPr>
                <w:rFonts w:ascii="Times New Roman" w:hAnsi="Times New Roman" w:cs="Times New Roman"/>
                <w:sz w:val="24"/>
                <w:szCs w:val="24"/>
              </w:rPr>
              <w:t>Кашарская</w:t>
            </w:r>
            <w:proofErr w:type="spellEnd"/>
            <w:r w:rsidRPr="00CA1E96">
              <w:rPr>
                <w:rFonts w:ascii="Times New Roman" w:hAnsi="Times New Roman" w:cs="Times New Roman"/>
                <w:sz w:val="24"/>
                <w:szCs w:val="24"/>
              </w:rPr>
              <w:t xml:space="preserve"> АШ РО </w:t>
            </w:r>
            <w:r w:rsidRPr="00CA1E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ДОСААФ России РО</w:t>
            </w:r>
          </w:p>
        </w:tc>
        <w:tc>
          <w:tcPr>
            <w:tcW w:w="2325" w:type="dxa"/>
          </w:tcPr>
          <w:p w:rsidR="00BD57BC" w:rsidRDefault="00BD57BC" w:rsidP="001D790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61-АЖ  320188</w:t>
            </w:r>
          </w:p>
          <w:p w:rsidR="00292A04" w:rsidRPr="00405874" w:rsidRDefault="00292A04" w:rsidP="001D790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61:16:0010161:18</w:t>
            </w:r>
          </w:p>
        </w:tc>
        <w:tc>
          <w:tcPr>
            <w:tcW w:w="2552" w:type="dxa"/>
          </w:tcPr>
          <w:p w:rsidR="00BD57BC" w:rsidRPr="00405874" w:rsidRDefault="00ED13FB" w:rsidP="001D790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3FB">
              <w:rPr>
                <w:rFonts w:ascii="Times New Roman" w:hAnsi="Times New Roman" w:cs="Times New Roman"/>
                <w:sz w:val="24"/>
                <w:szCs w:val="24"/>
              </w:rPr>
              <w:t>СЭЗ № 61.34.01.000.М.000118</w:t>
            </w:r>
            <w:r w:rsidRPr="00ED13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.06.11 от 08.06.11 г, Заключение № 1 о соответствии объекта защиты обязательным требованиям пожарной безопасности от 05.07.2011г</w:t>
            </w:r>
          </w:p>
        </w:tc>
      </w:tr>
    </w:tbl>
    <w:p w:rsidR="00405874" w:rsidRPr="00ED13FB" w:rsidRDefault="00405874" w:rsidP="00405874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151D4" w:rsidRPr="00BC7030" w:rsidRDefault="002151D4" w:rsidP="0040587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C7030">
        <w:rPr>
          <w:rFonts w:ascii="Times New Roman" w:hAnsi="Times New Roman" w:cs="Times New Roman"/>
          <w:sz w:val="28"/>
          <w:szCs w:val="28"/>
          <w:u w:val="single"/>
        </w:rPr>
        <w:t>Раздел 2. Обеспечение образовательной деятельности объектами и помещениями социально-бытового назначения</w:t>
      </w:r>
    </w:p>
    <w:p w:rsidR="002151D4" w:rsidRDefault="002151D4" w:rsidP="0040587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452" w:type="dxa"/>
        <w:tblInd w:w="-318" w:type="dxa"/>
        <w:tblLook w:val="04A0" w:firstRow="1" w:lastRow="0" w:firstColumn="1" w:lastColumn="0" w:noHBand="0" w:noVBand="1"/>
      </w:tblPr>
      <w:tblGrid>
        <w:gridCol w:w="564"/>
        <w:gridCol w:w="3567"/>
        <w:gridCol w:w="3090"/>
        <w:gridCol w:w="2383"/>
        <w:gridCol w:w="2370"/>
        <w:gridCol w:w="3478"/>
      </w:tblGrid>
      <w:tr w:rsidR="002151D4" w:rsidRPr="002151D4" w:rsidTr="00461BFF">
        <w:tc>
          <w:tcPr>
            <w:tcW w:w="564" w:type="dxa"/>
          </w:tcPr>
          <w:p w:rsidR="002151D4" w:rsidRDefault="002151D4" w:rsidP="0040587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151D4" w:rsidRPr="002151D4" w:rsidRDefault="002151D4" w:rsidP="0040587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67" w:type="dxa"/>
          </w:tcPr>
          <w:p w:rsidR="002151D4" w:rsidRPr="002151D4" w:rsidRDefault="002151D4" w:rsidP="0040587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и помещения</w:t>
            </w:r>
          </w:p>
        </w:tc>
        <w:tc>
          <w:tcPr>
            <w:tcW w:w="3090" w:type="dxa"/>
          </w:tcPr>
          <w:p w:rsidR="002151D4" w:rsidRPr="002151D4" w:rsidRDefault="002151D4" w:rsidP="0040587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Фактический адрес объектов и помещений</w:t>
            </w:r>
          </w:p>
        </w:tc>
        <w:tc>
          <w:tcPr>
            <w:tcW w:w="2383" w:type="dxa"/>
          </w:tcPr>
          <w:p w:rsidR="002151D4" w:rsidRPr="002151D4" w:rsidRDefault="00145A21" w:rsidP="0040587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владения, пользования (собственность, оперативное управление, аренда, безвозмездное пользование и др.)</w:t>
            </w:r>
          </w:p>
        </w:tc>
        <w:tc>
          <w:tcPr>
            <w:tcW w:w="2370" w:type="dxa"/>
          </w:tcPr>
          <w:p w:rsidR="002151D4" w:rsidRPr="002151D4" w:rsidRDefault="00145A21" w:rsidP="0040587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организации-собственника (арендодателя, ссудодателя и др.)</w:t>
            </w:r>
          </w:p>
        </w:tc>
        <w:tc>
          <w:tcPr>
            <w:tcW w:w="3478" w:type="dxa"/>
          </w:tcPr>
          <w:p w:rsidR="002151D4" w:rsidRPr="002151D4" w:rsidRDefault="00145A21" w:rsidP="0040587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и сроки действия правоустанавливающих документов</w:t>
            </w:r>
          </w:p>
        </w:tc>
      </w:tr>
      <w:tr w:rsidR="002151D4" w:rsidRPr="002151D4" w:rsidTr="00461BFF">
        <w:tc>
          <w:tcPr>
            <w:tcW w:w="564" w:type="dxa"/>
          </w:tcPr>
          <w:p w:rsidR="002151D4" w:rsidRPr="002151D4" w:rsidRDefault="00145A21" w:rsidP="0040587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67" w:type="dxa"/>
          </w:tcPr>
          <w:p w:rsidR="002151D4" w:rsidRPr="002151D4" w:rsidRDefault="00145A21" w:rsidP="0040587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0" w:type="dxa"/>
          </w:tcPr>
          <w:p w:rsidR="002151D4" w:rsidRPr="002151D4" w:rsidRDefault="00145A21" w:rsidP="0040587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83" w:type="dxa"/>
          </w:tcPr>
          <w:p w:rsidR="002151D4" w:rsidRPr="002151D4" w:rsidRDefault="00145A21" w:rsidP="0040587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70" w:type="dxa"/>
          </w:tcPr>
          <w:p w:rsidR="002151D4" w:rsidRPr="002151D4" w:rsidRDefault="00145A21" w:rsidP="0040587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78" w:type="dxa"/>
          </w:tcPr>
          <w:p w:rsidR="002151D4" w:rsidRPr="002151D4" w:rsidRDefault="00145A21" w:rsidP="0040587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45A21" w:rsidRPr="002151D4" w:rsidTr="00461BFF">
        <w:tc>
          <w:tcPr>
            <w:tcW w:w="564" w:type="dxa"/>
          </w:tcPr>
          <w:p w:rsidR="00145A21" w:rsidRPr="002151D4" w:rsidRDefault="00145A21" w:rsidP="0040587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67" w:type="dxa"/>
          </w:tcPr>
          <w:p w:rsidR="00145A21" w:rsidRPr="002151D4" w:rsidRDefault="00145A21" w:rsidP="00145A2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 для работы медицинских работников</w:t>
            </w:r>
          </w:p>
        </w:tc>
        <w:tc>
          <w:tcPr>
            <w:tcW w:w="3090" w:type="dxa"/>
          </w:tcPr>
          <w:p w:rsidR="00145A21" w:rsidRPr="002151D4" w:rsidRDefault="00145A21" w:rsidP="00E27E0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346200, Ростовская область, Кашарский район, сл. Кашары, ул. </w:t>
            </w:r>
            <w:r w:rsidR="00E27E04">
              <w:rPr>
                <w:rFonts w:ascii="Times New Roman" w:hAnsi="Times New Roman" w:cs="Times New Roman"/>
                <w:sz w:val="24"/>
                <w:szCs w:val="24"/>
              </w:rPr>
              <w:t>Октябрьская 5</w:t>
            </w:r>
          </w:p>
        </w:tc>
        <w:tc>
          <w:tcPr>
            <w:tcW w:w="2383" w:type="dxa"/>
          </w:tcPr>
          <w:p w:rsidR="00145A21" w:rsidRDefault="00E27E04" w:rsidP="00E27E0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  <w:tc>
          <w:tcPr>
            <w:tcW w:w="2370" w:type="dxa"/>
          </w:tcPr>
          <w:p w:rsidR="00145A21" w:rsidRPr="002151D4" w:rsidRDefault="00E27E04" w:rsidP="0040587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МБУЗ Кашарского района Ростовской области</w:t>
            </w:r>
          </w:p>
        </w:tc>
        <w:tc>
          <w:tcPr>
            <w:tcW w:w="3478" w:type="dxa"/>
          </w:tcPr>
          <w:p w:rsidR="00292A04" w:rsidRPr="002151D4" w:rsidRDefault="00E27E04" w:rsidP="0040587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1 от 09.01.2013 г, 3 года</w:t>
            </w:r>
          </w:p>
        </w:tc>
      </w:tr>
      <w:tr w:rsidR="00145A21" w:rsidRPr="002151D4" w:rsidTr="00461BFF">
        <w:tc>
          <w:tcPr>
            <w:tcW w:w="564" w:type="dxa"/>
          </w:tcPr>
          <w:p w:rsidR="00145A21" w:rsidRPr="002151D4" w:rsidRDefault="00145A21" w:rsidP="0040587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67" w:type="dxa"/>
          </w:tcPr>
          <w:p w:rsidR="00145A21" w:rsidRPr="002151D4" w:rsidRDefault="00145A21" w:rsidP="00145A2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 для питания обучающихся, воспитанников и работников</w:t>
            </w:r>
          </w:p>
        </w:tc>
        <w:tc>
          <w:tcPr>
            <w:tcW w:w="3090" w:type="dxa"/>
          </w:tcPr>
          <w:p w:rsidR="00145A21" w:rsidRPr="002151D4" w:rsidRDefault="00145A21" w:rsidP="0040587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346200, Ростовская область, Кашарский район, сл. Кашары, ул. Ленина, д. 37</w:t>
            </w:r>
          </w:p>
        </w:tc>
        <w:tc>
          <w:tcPr>
            <w:tcW w:w="2383" w:type="dxa"/>
          </w:tcPr>
          <w:p w:rsidR="00145A21" w:rsidRDefault="00145A21" w:rsidP="00145A21">
            <w:pPr>
              <w:jc w:val="center"/>
            </w:pPr>
            <w:r w:rsidRPr="00C02F1F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2370" w:type="dxa"/>
          </w:tcPr>
          <w:p w:rsidR="00145A21" w:rsidRDefault="00CA1E96" w:rsidP="00145A21">
            <w:pPr>
              <w:jc w:val="center"/>
            </w:pPr>
            <w:r w:rsidRPr="00CA1E96">
              <w:rPr>
                <w:rFonts w:ascii="Times New Roman" w:hAnsi="Times New Roman" w:cs="Times New Roman"/>
                <w:sz w:val="24"/>
                <w:szCs w:val="24"/>
              </w:rPr>
              <w:t xml:space="preserve">ПОУ </w:t>
            </w:r>
            <w:proofErr w:type="spellStart"/>
            <w:r w:rsidRPr="00CA1E96">
              <w:rPr>
                <w:rFonts w:ascii="Times New Roman" w:hAnsi="Times New Roman" w:cs="Times New Roman"/>
                <w:sz w:val="24"/>
                <w:szCs w:val="24"/>
              </w:rPr>
              <w:t>Кашарская</w:t>
            </w:r>
            <w:proofErr w:type="spellEnd"/>
            <w:r w:rsidRPr="00CA1E96">
              <w:rPr>
                <w:rFonts w:ascii="Times New Roman" w:hAnsi="Times New Roman" w:cs="Times New Roman"/>
                <w:sz w:val="24"/>
                <w:szCs w:val="24"/>
              </w:rPr>
              <w:t xml:space="preserve"> АШ РО ДОСААФ России РО</w:t>
            </w:r>
          </w:p>
        </w:tc>
        <w:tc>
          <w:tcPr>
            <w:tcW w:w="3478" w:type="dxa"/>
          </w:tcPr>
          <w:p w:rsidR="00145A21" w:rsidRDefault="00145A21" w:rsidP="0040587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61-АЖ  320187</w:t>
            </w:r>
          </w:p>
          <w:p w:rsidR="00292A04" w:rsidRPr="002151D4" w:rsidRDefault="00292A04" w:rsidP="00ED13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61:16:0010139:42:6</w:t>
            </w:r>
          </w:p>
        </w:tc>
      </w:tr>
      <w:tr w:rsidR="00145A21" w:rsidRPr="002151D4" w:rsidTr="00461BFF">
        <w:tc>
          <w:tcPr>
            <w:tcW w:w="564" w:type="dxa"/>
          </w:tcPr>
          <w:p w:rsidR="00145A21" w:rsidRPr="002151D4" w:rsidRDefault="00145A21" w:rsidP="0040587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67" w:type="dxa"/>
          </w:tcPr>
          <w:p w:rsidR="00145A21" w:rsidRPr="002151D4" w:rsidRDefault="00145A21" w:rsidP="00145A2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хозяйственно-бытового и санитарно-гигиенического назначения</w:t>
            </w:r>
          </w:p>
        </w:tc>
        <w:tc>
          <w:tcPr>
            <w:tcW w:w="3090" w:type="dxa"/>
          </w:tcPr>
          <w:p w:rsidR="00145A21" w:rsidRPr="002151D4" w:rsidRDefault="00145A21" w:rsidP="0040587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346200, Ростовская область, Кашарский район, сл. Кашары, ул. Ленина, д. 37</w:t>
            </w:r>
          </w:p>
        </w:tc>
        <w:tc>
          <w:tcPr>
            <w:tcW w:w="2383" w:type="dxa"/>
          </w:tcPr>
          <w:p w:rsidR="00145A21" w:rsidRDefault="00145A21" w:rsidP="00145A21">
            <w:pPr>
              <w:jc w:val="center"/>
            </w:pPr>
            <w:r w:rsidRPr="00C02F1F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2370" w:type="dxa"/>
          </w:tcPr>
          <w:p w:rsidR="00145A21" w:rsidRDefault="00CA1E96" w:rsidP="00145A21">
            <w:pPr>
              <w:jc w:val="center"/>
            </w:pPr>
            <w:r w:rsidRPr="00CA1E96">
              <w:rPr>
                <w:rFonts w:ascii="Times New Roman" w:hAnsi="Times New Roman" w:cs="Times New Roman"/>
                <w:sz w:val="24"/>
                <w:szCs w:val="24"/>
              </w:rPr>
              <w:t xml:space="preserve">ПОУ </w:t>
            </w:r>
            <w:proofErr w:type="spellStart"/>
            <w:r w:rsidRPr="00CA1E96">
              <w:rPr>
                <w:rFonts w:ascii="Times New Roman" w:hAnsi="Times New Roman" w:cs="Times New Roman"/>
                <w:sz w:val="24"/>
                <w:szCs w:val="24"/>
              </w:rPr>
              <w:t>Кашарская</w:t>
            </w:r>
            <w:proofErr w:type="spellEnd"/>
            <w:r w:rsidRPr="00CA1E96">
              <w:rPr>
                <w:rFonts w:ascii="Times New Roman" w:hAnsi="Times New Roman" w:cs="Times New Roman"/>
                <w:sz w:val="24"/>
                <w:szCs w:val="24"/>
              </w:rPr>
              <w:t xml:space="preserve"> АШ РО ДОСААФ России РО</w:t>
            </w:r>
          </w:p>
        </w:tc>
        <w:tc>
          <w:tcPr>
            <w:tcW w:w="3478" w:type="dxa"/>
          </w:tcPr>
          <w:p w:rsidR="00145A21" w:rsidRDefault="00145A21" w:rsidP="0040587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61-АЖ  320187</w:t>
            </w:r>
          </w:p>
          <w:p w:rsidR="00292A04" w:rsidRPr="002151D4" w:rsidRDefault="00292A04" w:rsidP="00ED13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61:16:0010139:42:6</w:t>
            </w:r>
          </w:p>
        </w:tc>
      </w:tr>
      <w:tr w:rsidR="00145A21" w:rsidRPr="002151D4" w:rsidTr="00461BFF">
        <w:tc>
          <w:tcPr>
            <w:tcW w:w="564" w:type="dxa"/>
          </w:tcPr>
          <w:p w:rsidR="00145A21" w:rsidRPr="002151D4" w:rsidRDefault="00145A21" w:rsidP="0040587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67" w:type="dxa"/>
          </w:tcPr>
          <w:p w:rsidR="00145A21" w:rsidRPr="002151D4" w:rsidRDefault="00145A21" w:rsidP="00145A2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физической культуры и спорта (спортивная площадка)</w:t>
            </w:r>
          </w:p>
        </w:tc>
        <w:tc>
          <w:tcPr>
            <w:tcW w:w="3090" w:type="dxa"/>
          </w:tcPr>
          <w:p w:rsidR="00145A21" w:rsidRPr="002151D4" w:rsidRDefault="00145A21" w:rsidP="0040587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346200, Ростовская область, Кашарский район, сл. Кашары, ул. Ленина, д. 37</w:t>
            </w:r>
          </w:p>
        </w:tc>
        <w:tc>
          <w:tcPr>
            <w:tcW w:w="2383" w:type="dxa"/>
          </w:tcPr>
          <w:p w:rsidR="00145A21" w:rsidRDefault="00145A21" w:rsidP="00145A21">
            <w:pPr>
              <w:jc w:val="center"/>
            </w:pPr>
            <w:r w:rsidRPr="00C02F1F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2370" w:type="dxa"/>
          </w:tcPr>
          <w:p w:rsidR="00145A21" w:rsidRDefault="00CA1E96" w:rsidP="00145A21">
            <w:pPr>
              <w:jc w:val="center"/>
            </w:pPr>
            <w:r w:rsidRPr="00CA1E96">
              <w:rPr>
                <w:rFonts w:ascii="Times New Roman" w:hAnsi="Times New Roman" w:cs="Times New Roman"/>
                <w:sz w:val="24"/>
                <w:szCs w:val="24"/>
              </w:rPr>
              <w:t xml:space="preserve">ПОУ </w:t>
            </w:r>
            <w:proofErr w:type="spellStart"/>
            <w:r w:rsidRPr="00CA1E96">
              <w:rPr>
                <w:rFonts w:ascii="Times New Roman" w:hAnsi="Times New Roman" w:cs="Times New Roman"/>
                <w:sz w:val="24"/>
                <w:szCs w:val="24"/>
              </w:rPr>
              <w:t>Кашарская</w:t>
            </w:r>
            <w:proofErr w:type="spellEnd"/>
            <w:r w:rsidRPr="00CA1E96">
              <w:rPr>
                <w:rFonts w:ascii="Times New Roman" w:hAnsi="Times New Roman" w:cs="Times New Roman"/>
                <w:sz w:val="24"/>
                <w:szCs w:val="24"/>
              </w:rPr>
              <w:t xml:space="preserve"> АШ РО ДОСААФ России РО</w:t>
            </w:r>
            <w:bookmarkStart w:id="0" w:name="_GoBack"/>
            <w:bookmarkEnd w:id="0"/>
          </w:p>
        </w:tc>
        <w:tc>
          <w:tcPr>
            <w:tcW w:w="3478" w:type="dxa"/>
          </w:tcPr>
          <w:p w:rsidR="00145A21" w:rsidRDefault="00145A21" w:rsidP="0040587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61-АЖ  320186</w:t>
            </w:r>
          </w:p>
          <w:p w:rsidR="00461BFF" w:rsidRPr="002151D4" w:rsidRDefault="00292A04" w:rsidP="00ED13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61:16:0010139:42</w:t>
            </w:r>
          </w:p>
        </w:tc>
      </w:tr>
    </w:tbl>
    <w:p w:rsidR="002151D4" w:rsidRDefault="002151D4" w:rsidP="0040587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014E4" w:rsidRDefault="007014E4" w:rsidP="0040587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4478D" w:rsidRDefault="00E4478D" w:rsidP="0040587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Раздел 3. Обеспечение образовательного процесса оборудованными учебными кабинетами, объектами для проведения практических занятий по заявленным к лицензированию образовательным программам</w:t>
      </w:r>
    </w:p>
    <w:p w:rsidR="00E4478D" w:rsidRDefault="00E4478D" w:rsidP="0040587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7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843"/>
        <w:gridCol w:w="7371"/>
        <w:gridCol w:w="1843"/>
        <w:gridCol w:w="1984"/>
        <w:gridCol w:w="2410"/>
      </w:tblGrid>
      <w:tr w:rsidR="00E4478D" w:rsidTr="00292A04">
        <w:tc>
          <w:tcPr>
            <w:tcW w:w="426" w:type="dxa"/>
          </w:tcPr>
          <w:p w:rsidR="00E4478D" w:rsidRDefault="00E4478D" w:rsidP="0040587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4478D" w:rsidRDefault="00E4478D" w:rsidP="0040587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43" w:type="dxa"/>
          </w:tcPr>
          <w:p w:rsidR="00E4478D" w:rsidRDefault="00E4478D" w:rsidP="0040587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Уровень, ступень образования, вид образовательной программы (основная/дополнительная), направление подготовки, специальность, профессия, наименование предмета, дисциплины (модуля) в соответствии с учебным планом</w:t>
            </w:r>
            <w:proofErr w:type="gramEnd"/>
          </w:p>
        </w:tc>
        <w:tc>
          <w:tcPr>
            <w:tcW w:w="7371" w:type="dxa"/>
          </w:tcPr>
          <w:p w:rsidR="00797DF7" w:rsidRPr="004C4DBE" w:rsidRDefault="00797DF7" w:rsidP="0040587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7DF7" w:rsidRPr="004C4DBE" w:rsidRDefault="00797DF7" w:rsidP="0040587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7DF7" w:rsidRPr="004C4DBE" w:rsidRDefault="00797DF7" w:rsidP="0040587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7DF7" w:rsidRPr="004C4DBE" w:rsidRDefault="00797DF7" w:rsidP="0040587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7DF7" w:rsidRPr="004C4DBE" w:rsidRDefault="00797DF7" w:rsidP="0040587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78D" w:rsidRDefault="00E4478D" w:rsidP="0040587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оборудованных учебных кабинетов, объектов для проведения практических занятий с перечнем основного оборудования</w:t>
            </w:r>
          </w:p>
        </w:tc>
        <w:tc>
          <w:tcPr>
            <w:tcW w:w="1843" w:type="dxa"/>
          </w:tcPr>
          <w:p w:rsidR="00797DF7" w:rsidRDefault="00797DF7" w:rsidP="0040587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7DF7" w:rsidRDefault="00797DF7" w:rsidP="0040587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7DF7" w:rsidRDefault="00797DF7" w:rsidP="0040587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7DF7" w:rsidRDefault="00797DF7" w:rsidP="0040587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7DF7" w:rsidRDefault="00797DF7" w:rsidP="0040587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78D" w:rsidRDefault="00E4478D" w:rsidP="0040587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Фактический адрес учебных кабинетов и объектов</w:t>
            </w:r>
          </w:p>
        </w:tc>
        <w:tc>
          <w:tcPr>
            <w:tcW w:w="1984" w:type="dxa"/>
          </w:tcPr>
          <w:p w:rsidR="00E4478D" w:rsidRDefault="00E4478D" w:rsidP="0040587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владения, пользования (собственность, оперативное управление, аренда, безвозмездное пользование и др.)</w:t>
            </w:r>
          </w:p>
        </w:tc>
        <w:tc>
          <w:tcPr>
            <w:tcW w:w="2410" w:type="dxa"/>
          </w:tcPr>
          <w:p w:rsidR="00E4478D" w:rsidRDefault="00E4478D" w:rsidP="0040587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и сроки действия правоустанавливающих документов</w:t>
            </w:r>
          </w:p>
        </w:tc>
      </w:tr>
      <w:tr w:rsidR="00E4478D" w:rsidTr="00292A04">
        <w:tc>
          <w:tcPr>
            <w:tcW w:w="426" w:type="dxa"/>
          </w:tcPr>
          <w:p w:rsidR="00E4478D" w:rsidRDefault="00E4478D" w:rsidP="0040587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4478D" w:rsidRDefault="00E4478D" w:rsidP="0040587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1" w:type="dxa"/>
          </w:tcPr>
          <w:p w:rsidR="00E4478D" w:rsidRDefault="00E4478D" w:rsidP="0040587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E4478D" w:rsidRDefault="00E4478D" w:rsidP="0040587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E4478D" w:rsidRDefault="00E4478D" w:rsidP="0040587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E4478D" w:rsidRDefault="00E4478D" w:rsidP="0040587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4478D" w:rsidTr="00292A04">
        <w:tc>
          <w:tcPr>
            <w:tcW w:w="426" w:type="dxa"/>
          </w:tcPr>
          <w:p w:rsidR="00E4478D" w:rsidRDefault="007014E4" w:rsidP="0040587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7A17FA" w:rsidRDefault="007A17FA" w:rsidP="007A17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Профессиональная подготовка</w:t>
            </w:r>
          </w:p>
          <w:p w:rsidR="00E4478D" w:rsidRPr="00C4211E" w:rsidRDefault="00C4211E" w:rsidP="007A17FA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C4211E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военных водителей транспортных средств категории «Е» </w:t>
            </w:r>
            <w:r w:rsidR="00CB23B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(</w:t>
            </w:r>
            <w:r w:rsidRPr="00C4211E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для лиц, имеющих право на управление транспортным средством категории </w:t>
            </w:r>
            <w:r w:rsidRPr="00C4211E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lastRenderedPageBreak/>
              <w:t>«С»</w:t>
            </w:r>
            <w:r w:rsidR="00CB23B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)</w:t>
            </w:r>
          </w:p>
        </w:tc>
        <w:tc>
          <w:tcPr>
            <w:tcW w:w="7371" w:type="dxa"/>
          </w:tcPr>
          <w:p w:rsidR="00E4478D" w:rsidRDefault="00E4478D" w:rsidP="0040587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4478D" w:rsidRDefault="00E4478D" w:rsidP="0040587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4478D" w:rsidRDefault="00E4478D" w:rsidP="0040587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4478D" w:rsidRDefault="00E4478D" w:rsidP="0040587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78D" w:rsidTr="00292A04">
        <w:tc>
          <w:tcPr>
            <w:tcW w:w="426" w:type="dxa"/>
          </w:tcPr>
          <w:p w:rsidR="00E4478D" w:rsidRDefault="00E4478D" w:rsidP="0040587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4478D" w:rsidRDefault="002B2961" w:rsidP="002B296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Предметы</w:t>
            </w:r>
          </w:p>
          <w:p w:rsidR="002B2961" w:rsidRDefault="002B2961" w:rsidP="002B296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1.Устройство и техническое обслуживание автопоезда</w:t>
            </w:r>
          </w:p>
        </w:tc>
        <w:tc>
          <w:tcPr>
            <w:tcW w:w="7371" w:type="dxa"/>
          </w:tcPr>
          <w:p w:rsidR="00E4478D" w:rsidRDefault="002B2961" w:rsidP="002B296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класс по устройству грузового автомобиля.</w:t>
            </w:r>
          </w:p>
          <w:p w:rsidR="005137B8" w:rsidRPr="00B71CC6" w:rsidRDefault="005137B8" w:rsidP="005137B8">
            <w:pPr>
              <w:pStyle w:val="a4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CC6">
              <w:rPr>
                <w:rFonts w:ascii="Times New Roman" w:hAnsi="Times New Roman" w:cs="Times New Roman"/>
                <w:sz w:val="24"/>
                <w:szCs w:val="24"/>
              </w:rPr>
              <w:t>Двигатель с навесным оборудованием КАМАЗ-740 – 1 комплект</w:t>
            </w:r>
          </w:p>
          <w:p w:rsidR="005137B8" w:rsidRPr="00B71CC6" w:rsidRDefault="005137B8" w:rsidP="005137B8">
            <w:pPr>
              <w:pStyle w:val="a4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CC6">
              <w:rPr>
                <w:rFonts w:ascii="Times New Roman" w:hAnsi="Times New Roman" w:cs="Times New Roman"/>
                <w:sz w:val="24"/>
                <w:szCs w:val="24"/>
              </w:rPr>
              <w:t xml:space="preserve">Двигатель с навесным оборудованием </w:t>
            </w:r>
          </w:p>
          <w:p w:rsidR="005137B8" w:rsidRPr="00B71CC6" w:rsidRDefault="005137B8" w:rsidP="005137B8">
            <w:pPr>
              <w:pStyle w:val="a4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CC6">
              <w:rPr>
                <w:rFonts w:ascii="Times New Roman" w:hAnsi="Times New Roman" w:cs="Times New Roman"/>
                <w:sz w:val="24"/>
                <w:szCs w:val="24"/>
              </w:rPr>
              <w:t>ЗИЛ-130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 комплект.</w:t>
            </w:r>
          </w:p>
          <w:p w:rsidR="005137B8" w:rsidRPr="00B164AD" w:rsidRDefault="005137B8" w:rsidP="005137B8">
            <w:pPr>
              <w:pStyle w:val="a4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CC6">
              <w:rPr>
                <w:rFonts w:ascii="Times New Roman" w:hAnsi="Times New Roman" w:cs="Times New Roman"/>
                <w:sz w:val="24"/>
                <w:szCs w:val="24"/>
              </w:rPr>
              <w:t>Задний мост КАМАЗ-4310 – в сборе с тормозными механизмами</w:t>
            </w:r>
          </w:p>
          <w:p w:rsidR="005137B8" w:rsidRPr="00B71CC6" w:rsidRDefault="005137B8" w:rsidP="005137B8">
            <w:pPr>
              <w:pStyle w:val="a4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CC6">
              <w:rPr>
                <w:rFonts w:ascii="Times New Roman" w:hAnsi="Times New Roman" w:cs="Times New Roman"/>
                <w:sz w:val="24"/>
                <w:szCs w:val="24"/>
              </w:rPr>
              <w:t>Детали газораспределительного механизма – 1 комплект</w:t>
            </w:r>
          </w:p>
          <w:p w:rsidR="005137B8" w:rsidRPr="00B71CC6" w:rsidRDefault="005137B8" w:rsidP="005137B8">
            <w:pPr>
              <w:pStyle w:val="a4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CC6">
              <w:rPr>
                <w:rFonts w:ascii="Times New Roman" w:hAnsi="Times New Roman" w:cs="Times New Roman"/>
                <w:sz w:val="24"/>
                <w:szCs w:val="24"/>
              </w:rPr>
              <w:t>Дета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 системы охлаждения – 1 комплект.</w:t>
            </w:r>
          </w:p>
          <w:p w:rsidR="005137B8" w:rsidRPr="00B71CC6" w:rsidRDefault="005137B8" w:rsidP="005137B8">
            <w:pPr>
              <w:pStyle w:val="a4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CC6">
              <w:rPr>
                <w:rFonts w:ascii="Times New Roman" w:hAnsi="Times New Roman" w:cs="Times New Roman"/>
                <w:sz w:val="24"/>
                <w:szCs w:val="24"/>
              </w:rPr>
              <w:t>Дета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 системы смазывания – 1 комплект.</w:t>
            </w:r>
          </w:p>
          <w:p w:rsidR="005137B8" w:rsidRPr="00B71CC6" w:rsidRDefault="005137B8" w:rsidP="005137B8">
            <w:pPr>
              <w:pStyle w:val="a4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CC6">
              <w:rPr>
                <w:rFonts w:ascii="Times New Roman" w:hAnsi="Times New Roman" w:cs="Times New Roman"/>
                <w:sz w:val="24"/>
                <w:szCs w:val="24"/>
              </w:rPr>
              <w:t>Детали системы питания карбюраторного двигателя – 1 комплект.</w:t>
            </w:r>
          </w:p>
          <w:p w:rsidR="005137B8" w:rsidRPr="00B71CC6" w:rsidRDefault="005137B8" w:rsidP="005137B8">
            <w:pPr>
              <w:pStyle w:val="a4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CC6">
              <w:rPr>
                <w:rFonts w:ascii="Times New Roman" w:hAnsi="Times New Roman" w:cs="Times New Roman"/>
                <w:sz w:val="24"/>
                <w:szCs w:val="24"/>
              </w:rPr>
              <w:t>Детали системы питания дизельного двигателя – 1 комплект.</w:t>
            </w:r>
          </w:p>
          <w:p w:rsidR="005137B8" w:rsidRPr="00B71CC6" w:rsidRDefault="005137B8" w:rsidP="005137B8">
            <w:pPr>
              <w:pStyle w:val="a4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CC6">
              <w:rPr>
                <w:rFonts w:ascii="Times New Roman" w:hAnsi="Times New Roman" w:cs="Times New Roman"/>
                <w:sz w:val="24"/>
                <w:szCs w:val="24"/>
              </w:rPr>
              <w:t>Детали системы зажигания – 1 комплект.</w:t>
            </w:r>
          </w:p>
          <w:p w:rsidR="005137B8" w:rsidRPr="00B71CC6" w:rsidRDefault="005137B8" w:rsidP="005137B8">
            <w:pPr>
              <w:pStyle w:val="a4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CC6">
              <w:rPr>
                <w:rFonts w:ascii="Times New Roman" w:hAnsi="Times New Roman" w:cs="Times New Roman"/>
                <w:sz w:val="24"/>
                <w:szCs w:val="24"/>
              </w:rPr>
              <w:t>Детали рулевого управления – 1 комплект.</w:t>
            </w:r>
          </w:p>
          <w:p w:rsidR="005137B8" w:rsidRPr="00B71CC6" w:rsidRDefault="005137B8" w:rsidP="005137B8">
            <w:pPr>
              <w:pStyle w:val="a4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CC6">
              <w:rPr>
                <w:rFonts w:ascii="Times New Roman" w:hAnsi="Times New Roman" w:cs="Times New Roman"/>
                <w:sz w:val="24"/>
                <w:szCs w:val="24"/>
              </w:rPr>
              <w:t>Детали тормозной системы – 1 комплект.</w:t>
            </w:r>
          </w:p>
          <w:p w:rsidR="005137B8" w:rsidRPr="00B71CC6" w:rsidRDefault="005137B8" w:rsidP="005137B8">
            <w:pPr>
              <w:pStyle w:val="a4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CC6">
              <w:rPr>
                <w:rFonts w:ascii="Times New Roman" w:hAnsi="Times New Roman" w:cs="Times New Roman"/>
                <w:sz w:val="24"/>
                <w:szCs w:val="24"/>
              </w:rPr>
              <w:t>Колесо в сборе.</w:t>
            </w:r>
          </w:p>
          <w:p w:rsidR="005137B8" w:rsidRPr="00B71CC6" w:rsidRDefault="005137B8" w:rsidP="005137B8">
            <w:pPr>
              <w:pStyle w:val="a4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CC6">
              <w:rPr>
                <w:rFonts w:ascii="Times New Roman" w:hAnsi="Times New Roman" w:cs="Times New Roman"/>
                <w:sz w:val="24"/>
                <w:szCs w:val="24"/>
              </w:rPr>
              <w:t>Коробка перемены передач КАМАЗ-4310 – 1 шт.</w:t>
            </w:r>
          </w:p>
          <w:p w:rsidR="005137B8" w:rsidRPr="00B71CC6" w:rsidRDefault="005137B8" w:rsidP="005137B8">
            <w:pPr>
              <w:pStyle w:val="a4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CC6">
              <w:rPr>
                <w:rFonts w:ascii="Times New Roman" w:hAnsi="Times New Roman" w:cs="Times New Roman"/>
                <w:sz w:val="24"/>
                <w:szCs w:val="24"/>
              </w:rPr>
              <w:t>Коробка перемены передач ЗИЛ-130–1 шт.</w:t>
            </w:r>
          </w:p>
          <w:p w:rsidR="005137B8" w:rsidRPr="00B71CC6" w:rsidRDefault="005137B8" w:rsidP="005137B8">
            <w:pPr>
              <w:pStyle w:val="a4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CC6">
              <w:rPr>
                <w:rFonts w:ascii="Times New Roman" w:hAnsi="Times New Roman" w:cs="Times New Roman"/>
                <w:sz w:val="24"/>
                <w:szCs w:val="24"/>
              </w:rPr>
              <w:t>Редуктор заднего моста автомобиля ЗИЛ-130 – 1 шт.</w:t>
            </w:r>
          </w:p>
          <w:p w:rsidR="005137B8" w:rsidRPr="00B164AD" w:rsidRDefault="005137B8" w:rsidP="005137B8">
            <w:pPr>
              <w:pStyle w:val="a4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4AD">
              <w:rPr>
                <w:rFonts w:ascii="Times New Roman" w:hAnsi="Times New Roman" w:cs="Times New Roman"/>
                <w:sz w:val="24"/>
                <w:szCs w:val="24"/>
              </w:rPr>
              <w:t>Передний мост автомобиля КАМАЗ в сборе с тормозными механизмами – 1 шт.</w:t>
            </w:r>
          </w:p>
          <w:p w:rsidR="005137B8" w:rsidRPr="00B164AD" w:rsidRDefault="005137B8" w:rsidP="005137B8">
            <w:pPr>
              <w:pStyle w:val="a4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4AD">
              <w:rPr>
                <w:rFonts w:ascii="Times New Roman" w:hAnsi="Times New Roman" w:cs="Times New Roman"/>
                <w:sz w:val="24"/>
                <w:szCs w:val="24"/>
              </w:rPr>
              <w:t>Раздаточная коробка КАМАЗ – 1 шт.</w:t>
            </w:r>
          </w:p>
          <w:p w:rsidR="005137B8" w:rsidRPr="00B164AD" w:rsidRDefault="005137B8" w:rsidP="005137B8">
            <w:pPr>
              <w:pStyle w:val="a4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4AD">
              <w:rPr>
                <w:rFonts w:ascii="Times New Roman" w:hAnsi="Times New Roman" w:cs="Times New Roman"/>
                <w:sz w:val="24"/>
                <w:szCs w:val="24"/>
              </w:rPr>
              <w:t>Плакаты ЗИЛ-131 – 1 комплект.</w:t>
            </w:r>
          </w:p>
          <w:p w:rsidR="005137B8" w:rsidRDefault="005137B8" w:rsidP="005137B8">
            <w:pPr>
              <w:pStyle w:val="a4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4AD">
              <w:rPr>
                <w:rFonts w:ascii="Times New Roman" w:hAnsi="Times New Roman" w:cs="Times New Roman"/>
                <w:sz w:val="24"/>
                <w:szCs w:val="24"/>
              </w:rPr>
              <w:t>Плакаты КАМАЗ – 1 комплект.</w:t>
            </w:r>
          </w:p>
          <w:p w:rsidR="005137B8" w:rsidRDefault="005137B8" w:rsidP="005137B8">
            <w:pPr>
              <w:pStyle w:val="a4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Плакаты УРАЛ 4320 – 1 комплект.</w:t>
            </w:r>
          </w:p>
          <w:p w:rsidR="005137B8" w:rsidRDefault="005137B8" w:rsidP="005137B8">
            <w:pPr>
              <w:pStyle w:val="a4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Учебное пособие грузового автомобиля – 15 шт.</w:t>
            </w:r>
          </w:p>
          <w:p w:rsidR="005137B8" w:rsidRDefault="005137B8" w:rsidP="005137B8">
            <w:pPr>
              <w:pStyle w:val="a4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Элементы передней подвески, рулевой механизм в разрезе – 1 комплект.</w:t>
            </w:r>
          </w:p>
          <w:p w:rsidR="005137B8" w:rsidRDefault="005137B8" w:rsidP="005137B8">
            <w:pPr>
              <w:pStyle w:val="a4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Элементы соединительных узлов тягача и прицепа, полуприцепа. Элементы соединения тормозных систем и электрооборудования – 1 комплект.</w:t>
            </w:r>
          </w:p>
          <w:p w:rsidR="005137B8" w:rsidRDefault="005137B8" w:rsidP="005137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Учебно-наглядное пособие «Устройство прицепов» - 1 комплект.</w:t>
            </w:r>
          </w:p>
        </w:tc>
        <w:tc>
          <w:tcPr>
            <w:tcW w:w="1843" w:type="dxa"/>
          </w:tcPr>
          <w:p w:rsidR="00E4478D" w:rsidRDefault="00893766" w:rsidP="0040587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346200, Ростовская область, Кашарский район, сл. Кашары, ул. Ленина. 37</w:t>
            </w:r>
          </w:p>
        </w:tc>
        <w:tc>
          <w:tcPr>
            <w:tcW w:w="1984" w:type="dxa"/>
          </w:tcPr>
          <w:p w:rsidR="00E4478D" w:rsidRDefault="003B7039" w:rsidP="0040587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2410" w:type="dxa"/>
          </w:tcPr>
          <w:p w:rsidR="00936597" w:rsidRDefault="00936597" w:rsidP="009365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егистрации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права</w:t>
            </w:r>
          </w:p>
          <w:p w:rsidR="00E4478D" w:rsidRDefault="00936597" w:rsidP="009365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61-АЖ 320187</w:t>
            </w:r>
          </w:p>
          <w:p w:rsidR="00292A04" w:rsidRDefault="00292A04" w:rsidP="00D42D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61:16:0010139:42:6</w:t>
            </w:r>
          </w:p>
        </w:tc>
      </w:tr>
      <w:tr w:rsidR="00E4478D" w:rsidTr="00292A04">
        <w:tc>
          <w:tcPr>
            <w:tcW w:w="426" w:type="dxa"/>
          </w:tcPr>
          <w:p w:rsidR="00E4478D" w:rsidRDefault="00E4478D" w:rsidP="0040587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4478D" w:rsidRDefault="002B2961" w:rsidP="002B296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2.Основы безопасного управления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автопоезда</w:t>
            </w:r>
          </w:p>
        </w:tc>
        <w:tc>
          <w:tcPr>
            <w:tcW w:w="7371" w:type="dxa"/>
          </w:tcPr>
          <w:p w:rsidR="00E4478D" w:rsidRDefault="002B2961" w:rsidP="002B296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Учебный класс ПДД и основ безопасности дорожного движения.</w:t>
            </w:r>
          </w:p>
          <w:p w:rsidR="005137B8" w:rsidRDefault="005137B8" w:rsidP="005137B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2386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Учебно-наглядные пособия</w:t>
            </w:r>
          </w:p>
          <w:p w:rsidR="005137B8" w:rsidRPr="00B23863" w:rsidRDefault="005137B8" w:rsidP="005137B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5137B8" w:rsidRPr="00D76DD0" w:rsidRDefault="005137B8" w:rsidP="005137B8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D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Учебно-наглядное пособие «Светофор с дополнительными секциями» - 1 комплект.</w:t>
            </w:r>
          </w:p>
          <w:p w:rsidR="005137B8" w:rsidRPr="00D76DD0" w:rsidRDefault="005137B8" w:rsidP="005137B8">
            <w:pPr>
              <w:pStyle w:val="ConsPlusNormal"/>
              <w:widowControl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DD0">
              <w:rPr>
                <w:rFonts w:ascii="Times New Roman" w:hAnsi="Times New Roman" w:cs="Times New Roman"/>
                <w:sz w:val="24"/>
                <w:szCs w:val="24"/>
              </w:rPr>
              <w:t>Учебно-наглядное пособие «Дорожные знаки» – 1 комплект.</w:t>
            </w:r>
          </w:p>
          <w:p w:rsidR="005137B8" w:rsidRPr="00D76DD0" w:rsidRDefault="005137B8" w:rsidP="005137B8">
            <w:pPr>
              <w:pStyle w:val="ConsPlusNormal"/>
              <w:widowControl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DD0">
              <w:rPr>
                <w:rFonts w:ascii="Times New Roman" w:hAnsi="Times New Roman" w:cs="Times New Roman"/>
                <w:sz w:val="24"/>
                <w:szCs w:val="24"/>
              </w:rPr>
              <w:t>Учебно-наглядное пособие «Дорожная разметка» – 1 комплект.</w:t>
            </w:r>
          </w:p>
          <w:p w:rsidR="005137B8" w:rsidRPr="00D76DD0" w:rsidRDefault="005137B8" w:rsidP="005137B8">
            <w:pPr>
              <w:pStyle w:val="ConsPlusNormal"/>
              <w:widowControl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DD0">
              <w:rPr>
                <w:rFonts w:ascii="Times New Roman" w:hAnsi="Times New Roman" w:cs="Times New Roman"/>
                <w:sz w:val="24"/>
                <w:szCs w:val="24"/>
              </w:rPr>
              <w:t>Учебно-наглядное пособие «Сигналы регулировщика» – 1 комплект.</w:t>
            </w:r>
          </w:p>
          <w:p w:rsidR="005137B8" w:rsidRPr="00D76DD0" w:rsidRDefault="005137B8" w:rsidP="005137B8">
            <w:pPr>
              <w:pStyle w:val="ConsPlusNormal"/>
              <w:widowControl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DD0">
              <w:rPr>
                <w:rFonts w:ascii="Times New Roman" w:hAnsi="Times New Roman" w:cs="Times New Roman"/>
                <w:sz w:val="24"/>
                <w:szCs w:val="24"/>
              </w:rPr>
              <w:t>Учебно-наглядное пособие «Схема перекрестка» – 1 комплект.</w:t>
            </w:r>
          </w:p>
          <w:p w:rsidR="005137B8" w:rsidRPr="00D76DD0" w:rsidRDefault="005137B8" w:rsidP="005137B8">
            <w:pPr>
              <w:pStyle w:val="ConsPlusNormal"/>
              <w:widowControl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DD0">
              <w:rPr>
                <w:rFonts w:ascii="Times New Roman" w:hAnsi="Times New Roman" w:cs="Times New Roman"/>
                <w:sz w:val="24"/>
                <w:szCs w:val="24"/>
              </w:rPr>
              <w:t>Учебно-наглядное пособие «Расположение дорожных знаков и средств регулирования в населенном пункте» – 1 комплект.</w:t>
            </w:r>
          </w:p>
          <w:p w:rsidR="005137B8" w:rsidRPr="00D76DD0" w:rsidRDefault="005137B8" w:rsidP="005137B8">
            <w:pPr>
              <w:pStyle w:val="ConsPlusNormal"/>
              <w:widowControl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DD0">
              <w:rPr>
                <w:rFonts w:ascii="Times New Roman" w:hAnsi="Times New Roman" w:cs="Times New Roman"/>
                <w:sz w:val="24"/>
                <w:szCs w:val="24"/>
              </w:rPr>
              <w:t>Учебно-наглядное пособие «Маневрирование транспортных средств на проезжей части» – 1 комплект.</w:t>
            </w:r>
          </w:p>
          <w:p w:rsidR="005137B8" w:rsidRDefault="005137B8" w:rsidP="005137B8">
            <w:pPr>
              <w:pStyle w:val="ConsPlusNormal"/>
              <w:widowControl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DD0">
              <w:rPr>
                <w:rFonts w:ascii="Times New Roman" w:hAnsi="Times New Roman" w:cs="Times New Roman"/>
                <w:sz w:val="24"/>
                <w:szCs w:val="24"/>
              </w:rPr>
              <w:t>Правила дорожного движения Российской Федерации – 3 шт.</w:t>
            </w:r>
          </w:p>
          <w:p w:rsidR="005137B8" w:rsidRDefault="005137B8" w:rsidP="005137B8">
            <w:pPr>
              <w:pStyle w:val="ConsPlusNormal"/>
              <w:widowControl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Тренажер сердечно-легочной и мозговой реанимации пружинно-механический с индикацией правильности выполнения действий и тестовыми режимами «Максим 3-01» - 1 комплект.</w:t>
            </w:r>
          </w:p>
          <w:p w:rsidR="005137B8" w:rsidRDefault="005137B8" w:rsidP="005137B8">
            <w:pPr>
              <w:pStyle w:val="ConsPlusNormal"/>
              <w:widowControl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Расходный материал для тренажера «Максим 3-01» - гигиеническая лицевая маска – 5 штук; санитарные салфетки для проведения искусственного дыхания – 1 пачка(100 шт.).</w:t>
            </w:r>
          </w:p>
          <w:p w:rsidR="005137B8" w:rsidRPr="00997134" w:rsidRDefault="005137B8" w:rsidP="005137B8">
            <w:pPr>
              <w:pStyle w:val="ConsNonformat"/>
              <w:snapToGrid w:val="0"/>
              <w:ind w:right="0" w:firstLine="2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r w:rsidRPr="00997134">
              <w:rPr>
                <w:rFonts w:ascii="Times New Roman" w:hAnsi="Times New Roman" w:cs="Times New Roman"/>
                <w:sz w:val="24"/>
                <w:szCs w:val="24"/>
              </w:rPr>
              <w:t>Мотоциклетный шлем – 1 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137B8" w:rsidRPr="00997134" w:rsidRDefault="005137B8" w:rsidP="005137B8">
            <w:pPr>
              <w:pStyle w:val="ConsNonformat"/>
              <w:snapToGrid w:val="0"/>
              <w:ind w:right="0" w:firstLine="2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9971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134">
              <w:rPr>
                <w:rFonts w:ascii="Times New Roman" w:hAnsi="Times New Roman" w:cs="Times New Roman"/>
                <w:sz w:val="24"/>
                <w:szCs w:val="24"/>
              </w:rPr>
              <w:t>Аптечка первой помощ</w:t>
            </w:r>
            <w:proofErr w:type="gramStart"/>
            <w:r w:rsidRPr="00997134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997134">
              <w:rPr>
                <w:rFonts w:ascii="Times New Roman" w:hAnsi="Times New Roman" w:cs="Times New Roman"/>
                <w:sz w:val="24"/>
                <w:szCs w:val="24"/>
              </w:rPr>
              <w:t>автомобильная) – 8 комплектов</w:t>
            </w:r>
          </w:p>
          <w:p w:rsidR="005137B8" w:rsidRPr="00997134" w:rsidRDefault="005137B8" w:rsidP="005137B8">
            <w:pPr>
              <w:pStyle w:val="ConsNonformat"/>
              <w:snapToGrid w:val="0"/>
              <w:ind w:right="0" w:firstLine="2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9971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 w:rsidRPr="00997134">
              <w:rPr>
                <w:rFonts w:ascii="Times New Roman" w:hAnsi="Times New Roman" w:cs="Times New Roman"/>
                <w:sz w:val="24"/>
                <w:szCs w:val="24"/>
              </w:rPr>
              <w:t xml:space="preserve">абельные средства для оказания первой помощи-устройства для проведения </w:t>
            </w:r>
            <w:proofErr w:type="gramStart"/>
            <w:r w:rsidRPr="00997134">
              <w:rPr>
                <w:rFonts w:ascii="Times New Roman" w:hAnsi="Times New Roman" w:cs="Times New Roman"/>
                <w:sz w:val="24"/>
                <w:szCs w:val="24"/>
              </w:rPr>
              <w:t>искусствен</w:t>
            </w:r>
            <w:proofErr w:type="gramEnd"/>
            <w:r w:rsidRPr="00997134">
              <w:rPr>
                <w:rFonts w:ascii="Times New Roman" w:hAnsi="Times New Roman" w:cs="Times New Roman"/>
                <w:sz w:val="24"/>
                <w:szCs w:val="24"/>
              </w:rPr>
              <w:t xml:space="preserve">  ной (дуемой) вентиляции легких: лицевые маски с клапаном различных моделей. Средства  для временной остановки кровотечения, перевязочные средства, иммобилизирующие  средства. – 1 комплект</w:t>
            </w:r>
          </w:p>
          <w:p w:rsidR="005137B8" w:rsidRPr="00997134" w:rsidRDefault="005137B8" w:rsidP="005137B8">
            <w:pPr>
              <w:pStyle w:val="ConsNonformat"/>
              <w:snapToGrid w:val="0"/>
              <w:ind w:right="0" w:firstLine="2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9971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134">
              <w:rPr>
                <w:rFonts w:ascii="Times New Roman" w:hAnsi="Times New Roman" w:cs="Times New Roman"/>
                <w:sz w:val="24"/>
                <w:szCs w:val="24"/>
              </w:rPr>
              <w:t>Учебные пособия по первой медицинской помощи пострадавшим в дорожно-транспортных  происшествиях для водителей- 18 комплектов</w:t>
            </w:r>
          </w:p>
          <w:p w:rsidR="005137B8" w:rsidRPr="00997134" w:rsidRDefault="005137B8" w:rsidP="005137B8">
            <w:pPr>
              <w:pStyle w:val="ConsNonformat"/>
              <w:snapToGrid w:val="0"/>
              <w:ind w:right="0" w:firstLine="2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9971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134">
              <w:rPr>
                <w:rFonts w:ascii="Times New Roman" w:hAnsi="Times New Roman" w:cs="Times New Roman"/>
                <w:sz w:val="24"/>
                <w:szCs w:val="24"/>
              </w:rPr>
              <w:t>Учебные фильмы по первой помощи пострадавшим в ДТП – 1 комплект.</w:t>
            </w:r>
          </w:p>
          <w:p w:rsidR="005137B8" w:rsidRDefault="005137B8" w:rsidP="005137B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9971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Наглядные пособия</w:t>
            </w:r>
            <w:r w:rsidRPr="0099713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134">
              <w:rPr>
                <w:rFonts w:ascii="Times New Roman" w:hAnsi="Times New Roman" w:cs="Times New Roman"/>
                <w:sz w:val="24"/>
                <w:szCs w:val="24"/>
              </w:rPr>
              <w:t>способы остановки кровотечения, сердечно-легочная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реанимация.</w:t>
            </w:r>
          </w:p>
          <w:p w:rsidR="005137B8" w:rsidRPr="00B23863" w:rsidRDefault="005137B8" w:rsidP="005137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2386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Технические средства обучения</w:t>
            </w:r>
          </w:p>
          <w:p w:rsidR="005137B8" w:rsidRDefault="005137B8" w:rsidP="005137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5137B8" w:rsidRPr="00B23863" w:rsidRDefault="005137B8" w:rsidP="005137B8">
            <w:pPr>
              <w:pStyle w:val="ConsPlusNormal"/>
              <w:widowControl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863">
              <w:rPr>
                <w:rFonts w:ascii="Times New Roman" w:hAnsi="Times New Roman" w:cs="Times New Roman"/>
                <w:sz w:val="24"/>
                <w:szCs w:val="24"/>
              </w:rPr>
              <w:t>Компьютер с программным обеспечением для применения соответствующих обучающих материалов – 1 шт.</w:t>
            </w:r>
          </w:p>
          <w:p w:rsidR="005137B8" w:rsidRDefault="005137B8" w:rsidP="005137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238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Средства для отображения информации </w:t>
            </w:r>
            <w:proofErr w:type="gramStart"/>
            <w:r w:rsidRPr="00B23863">
              <w:rPr>
                <w:rFonts w:ascii="Times New Roman" w:hAnsi="Times New Roman" w:cs="Times New Roman"/>
                <w:sz w:val="24"/>
                <w:szCs w:val="24"/>
              </w:rPr>
              <w:t>–м</w:t>
            </w:r>
            <w:proofErr w:type="gramEnd"/>
            <w:r w:rsidRPr="00B23863">
              <w:rPr>
                <w:rFonts w:ascii="Times New Roman" w:hAnsi="Times New Roman" w:cs="Times New Roman"/>
                <w:sz w:val="24"/>
                <w:szCs w:val="24"/>
              </w:rPr>
              <w:t>ультимедийная установка – 1 шт.</w:t>
            </w:r>
          </w:p>
        </w:tc>
        <w:tc>
          <w:tcPr>
            <w:tcW w:w="1843" w:type="dxa"/>
          </w:tcPr>
          <w:p w:rsidR="00E4478D" w:rsidRDefault="00893766" w:rsidP="0040587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346200, Ростовская область,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Кашарский район, сл. Кашары, ул. Ленина. 37</w:t>
            </w:r>
          </w:p>
        </w:tc>
        <w:tc>
          <w:tcPr>
            <w:tcW w:w="1984" w:type="dxa"/>
          </w:tcPr>
          <w:p w:rsidR="00E4478D" w:rsidRDefault="003B7039" w:rsidP="0040587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собственность</w:t>
            </w:r>
          </w:p>
        </w:tc>
        <w:tc>
          <w:tcPr>
            <w:tcW w:w="2410" w:type="dxa"/>
          </w:tcPr>
          <w:p w:rsidR="00936597" w:rsidRDefault="00936597" w:rsidP="009365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егистрации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права</w:t>
            </w:r>
          </w:p>
          <w:p w:rsidR="00E4478D" w:rsidRDefault="00936597" w:rsidP="009365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61-АЖ 320187</w:t>
            </w:r>
          </w:p>
          <w:p w:rsidR="00292A04" w:rsidRDefault="00292A04" w:rsidP="009365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61:16:0010139:42:6</w:t>
            </w:r>
          </w:p>
          <w:p w:rsidR="00461BFF" w:rsidRDefault="00461BFF" w:rsidP="009365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78D" w:rsidTr="00292A04">
        <w:tc>
          <w:tcPr>
            <w:tcW w:w="426" w:type="dxa"/>
          </w:tcPr>
          <w:p w:rsidR="00E4478D" w:rsidRDefault="00E4478D" w:rsidP="0040587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4478D" w:rsidRDefault="002B2961" w:rsidP="002B296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3.Вождение</w:t>
            </w:r>
          </w:p>
        </w:tc>
        <w:tc>
          <w:tcPr>
            <w:tcW w:w="7371" w:type="dxa"/>
          </w:tcPr>
          <w:p w:rsidR="00E4478D" w:rsidRDefault="002B2961" w:rsidP="002B296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площадка практического вождения автомобиля и мотоцикла.</w:t>
            </w:r>
          </w:p>
          <w:p w:rsidR="005137B8" w:rsidRDefault="005137B8" w:rsidP="005137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автомобильная техника</w:t>
            </w:r>
          </w:p>
          <w:p w:rsidR="005137B8" w:rsidRDefault="005137B8" w:rsidP="005137B8">
            <w:pPr>
              <w:pStyle w:val="a4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КАМАЗ – 4310 – 1 шт.</w:t>
            </w:r>
          </w:p>
          <w:p w:rsidR="005137B8" w:rsidRDefault="005137B8" w:rsidP="005137B8">
            <w:pPr>
              <w:pStyle w:val="a4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КАМАЗ 43114 – 1 шт.</w:t>
            </w:r>
          </w:p>
          <w:p w:rsidR="005137B8" w:rsidRDefault="005137B8" w:rsidP="005137B8">
            <w:pPr>
              <w:pStyle w:val="a4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УРАЛ 4320 – 1 шт.</w:t>
            </w:r>
          </w:p>
          <w:p w:rsidR="005137B8" w:rsidRDefault="005137B8" w:rsidP="00513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 для начального обучения вождению автомобиля</w:t>
            </w:r>
          </w:p>
          <w:p w:rsidR="005137B8" w:rsidRDefault="005137B8" w:rsidP="00513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элементов и препятствий</w:t>
            </w:r>
          </w:p>
          <w:p w:rsidR="005137B8" w:rsidRDefault="005137B8" w:rsidP="00513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 Старт</w:t>
            </w:r>
          </w:p>
          <w:p w:rsidR="005137B8" w:rsidRDefault="005137B8" w:rsidP="00513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 Проезд пешеходного перехода</w:t>
            </w:r>
          </w:p>
          <w:p w:rsidR="005137B8" w:rsidRDefault="005137B8" w:rsidP="00513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 Остановка и начало движения</w:t>
            </w:r>
          </w:p>
          <w:p w:rsidR="005137B8" w:rsidRDefault="005137B8" w:rsidP="00513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 Повороты на 90 градусов</w:t>
            </w:r>
          </w:p>
          <w:p w:rsidR="005137B8" w:rsidRDefault="005137B8" w:rsidP="00513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 Змейка</w:t>
            </w:r>
          </w:p>
          <w:p w:rsidR="005137B8" w:rsidRDefault="005137B8" w:rsidP="00513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 Въезд в бокс</w:t>
            </w:r>
          </w:p>
          <w:p w:rsidR="005137B8" w:rsidRDefault="005137B8" w:rsidP="00513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 Параллельная парковка задним ходом</w:t>
            </w:r>
          </w:p>
          <w:p w:rsidR="005137B8" w:rsidRDefault="005137B8" w:rsidP="00513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 Проезд регулируемого перекрестка</w:t>
            </w:r>
          </w:p>
          <w:p w:rsidR="005137B8" w:rsidRDefault="005137B8" w:rsidP="00513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9 Проезд железнодорожного переезда</w:t>
            </w:r>
          </w:p>
          <w:p w:rsidR="005137B8" w:rsidRDefault="005137B8" w:rsidP="00513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10 Полоса разгона</w:t>
            </w:r>
          </w:p>
          <w:p w:rsidR="005137B8" w:rsidRDefault="005137B8" w:rsidP="00513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11 Экстренное торможение</w:t>
            </w:r>
          </w:p>
          <w:p w:rsidR="005137B8" w:rsidRDefault="005137B8" w:rsidP="00513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12 Финиш</w:t>
            </w:r>
          </w:p>
          <w:p w:rsidR="005137B8" w:rsidRDefault="005137B8" w:rsidP="00513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13 Железнодорожная платформа</w:t>
            </w:r>
          </w:p>
          <w:p w:rsidR="005137B8" w:rsidRDefault="005137B8" w:rsidP="00513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14 Эстакада</w:t>
            </w:r>
          </w:p>
          <w:p w:rsidR="005137B8" w:rsidRDefault="005137B8" w:rsidP="00513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Дорожные знаки – 25 шт.</w:t>
            </w:r>
          </w:p>
          <w:p w:rsidR="005137B8" w:rsidRDefault="005137B8" w:rsidP="00513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Светофор – 4 шт.</w:t>
            </w:r>
          </w:p>
          <w:p w:rsidR="005137B8" w:rsidRDefault="005137B8" w:rsidP="00513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Конус оградительный КС-2-3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=520 мм – 60 шт.</w:t>
            </w:r>
          </w:p>
          <w:p w:rsidR="005137B8" w:rsidRDefault="005137B8" w:rsidP="005137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маршруты – 6.</w:t>
            </w:r>
          </w:p>
          <w:p w:rsidR="002B2961" w:rsidRDefault="002B2961" w:rsidP="002B296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техника:</w:t>
            </w:r>
          </w:p>
          <w:p w:rsidR="002B2961" w:rsidRDefault="002B2961" w:rsidP="002B2961">
            <w:pPr>
              <w:pStyle w:val="a4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КАМАЗ –</w:t>
            </w:r>
            <w:r w:rsidR="00D52BFF">
              <w:rPr>
                <w:rFonts w:ascii="Times New Roman" w:hAnsi="Times New Roman" w:cs="Times New Roman"/>
                <w:sz w:val="24"/>
                <w:szCs w:val="24"/>
              </w:rPr>
              <w:t xml:space="preserve"> 4310 – 1 шт.</w:t>
            </w:r>
          </w:p>
          <w:p w:rsidR="002B2961" w:rsidRPr="002B2961" w:rsidRDefault="002B2961" w:rsidP="002B2961">
            <w:pPr>
              <w:pStyle w:val="a4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Прицеп </w:t>
            </w:r>
            <w:r w:rsidR="00D52BFF">
              <w:rPr>
                <w:rFonts w:ascii="Times New Roman" w:hAnsi="Times New Roman" w:cs="Times New Roman"/>
                <w:sz w:val="24"/>
                <w:szCs w:val="24"/>
              </w:rPr>
              <w:t>ГКБ – 1 шт.</w:t>
            </w:r>
          </w:p>
        </w:tc>
        <w:tc>
          <w:tcPr>
            <w:tcW w:w="1843" w:type="dxa"/>
          </w:tcPr>
          <w:p w:rsidR="00E4478D" w:rsidRDefault="005D5650" w:rsidP="0040587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346200, Ростовская область, Кашарский район, сл. Кашары, ул. Комсомольская 107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1984" w:type="dxa"/>
          </w:tcPr>
          <w:p w:rsidR="00E4478D" w:rsidRDefault="00A37741" w:rsidP="0040587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2410" w:type="dxa"/>
          </w:tcPr>
          <w:p w:rsidR="00936597" w:rsidRDefault="00936597" w:rsidP="009365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егистрации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права</w:t>
            </w:r>
          </w:p>
          <w:p w:rsidR="00E4478D" w:rsidRDefault="00936597" w:rsidP="009365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61-АЖ 320188</w:t>
            </w:r>
          </w:p>
          <w:p w:rsidR="00292A04" w:rsidRDefault="00292A04" w:rsidP="009365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61:16:0010161:18</w:t>
            </w:r>
          </w:p>
          <w:p w:rsidR="00461BFF" w:rsidRDefault="00461BFF" w:rsidP="009365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78D" w:rsidTr="00292A04">
        <w:tc>
          <w:tcPr>
            <w:tcW w:w="426" w:type="dxa"/>
          </w:tcPr>
          <w:p w:rsidR="00E4478D" w:rsidRDefault="007014E4" w:rsidP="0040587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1D7905" w:rsidRDefault="001D7905" w:rsidP="001D79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переподготовка </w:t>
            </w:r>
          </w:p>
          <w:p w:rsidR="00E4478D" w:rsidRDefault="001D7905" w:rsidP="001D79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Переподготовка </w:t>
            </w:r>
            <w:r w:rsidR="007014E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военных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водителей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lastRenderedPageBreak/>
              <w:t>транспортных средств категории «В» на категорию «С»</w:t>
            </w:r>
          </w:p>
        </w:tc>
        <w:tc>
          <w:tcPr>
            <w:tcW w:w="7371" w:type="dxa"/>
          </w:tcPr>
          <w:p w:rsidR="00E4478D" w:rsidRDefault="00E4478D" w:rsidP="0040587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4478D" w:rsidRDefault="00E4478D" w:rsidP="0040587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4478D" w:rsidRDefault="00E4478D" w:rsidP="0040587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4478D" w:rsidRDefault="00E4478D" w:rsidP="0040587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78D" w:rsidTr="00292A04">
        <w:tc>
          <w:tcPr>
            <w:tcW w:w="426" w:type="dxa"/>
          </w:tcPr>
          <w:p w:rsidR="00E4478D" w:rsidRDefault="00E4478D" w:rsidP="0040587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D7905" w:rsidRDefault="001D7905" w:rsidP="001D790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Предметы</w:t>
            </w:r>
          </w:p>
          <w:p w:rsidR="001D7905" w:rsidRDefault="001D7905" w:rsidP="001D79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1.Основы законодательства в сфере дорожного движения</w:t>
            </w:r>
          </w:p>
          <w:p w:rsidR="001D7905" w:rsidRDefault="001D7905" w:rsidP="001D79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2.Основы безопасного управления транспортным средством</w:t>
            </w:r>
          </w:p>
          <w:p w:rsidR="00E4478D" w:rsidRDefault="001D7905" w:rsidP="001D79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3.Оказание медицинской помощи</w:t>
            </w:r>
          </w:p>
          <w:p w:rsidR="001D7905" w:rsidRDefault="001D7905" w:rsidP="001D79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4.Основы организации перевозок</w:t>
            </w:r>
          </w:p>
        </w:tc>
        <w:tc>
          <w:tcPr>
            <w:tcW w:w="7371" w:type="dxa"/>
          </w:tcPr>
          <w:p w:rsidR="00E4478D" w:rsidRDefault="001D7905" w:rsidP="0040587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класс ПДД и основ безопасности дорожного движения</w:t>
            </w:r>
          </w:p>
        </w:tc>
        <w:tc>
          <w:tcPr>
            <w:tcW w:w="1843" w:type="dxa"/>
          </w:tcPr>
          <w:p w:rsidR="00E4478D" w:rsidRDefault="00893766" w:rsidP="0040587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346200, Ростовская область, Кашарский район, сл. Кашары, ул. Ленина. 37</w:t>
            </w:r>
          </w:p>
        </w:tc>
        <w:tc>
          <w:tcPr>
            <w:tcW w:w="1984" w:type="dxa"/>
          </w:tcPr>
          <w:p w:rsidR="00E4478D" w:rsidRDefault="003B7039" w:rsidP="0040587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2410" w:type="dxa"/>
          </w:tcPr>
          <w:p w:rsidR="00936597" w:rsidRDefault="00936597" w:rsidP="009365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егистрации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права</w:t>
            </w:r>
          </w:p>
          <w:p w:rsidR="00E4478D" w:rsidRDefault="00936597" w:rsidP="009365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61-АЖ 320187</w:t>
            </w:r>
          </w:p>
          <w:p w:rsidR="00292A04" w:rsidRDefault="00292A04" w:rsidP="009365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61:16:0010139:42:6</w:t>
            </w:r>
          </w:p>
          <w:p w:rsidR="00461BFF" w:rsidRDefault="00461BFF" w:rsidP="009365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78D" w:rsidTr="00292A04">
        <w:tc>
          <w:tcPr>
            <w:tcW w:w="426" w:type="dxa"/>
          </w:tcPr>
          <w:p w:rsidR="00E4478D" w:rsidRDefault="00E4478D" w:rsidP="0040587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4478D" w:rsidRDefault="001D7905" w:rsidP="001D79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5.Устройство и техническое обслуживание транспортных средств</w:t>
            </w:r>
          </w:p>
        </w:tc>
        <w:tc>
          <w:tcPr>
            <w:tcW w:w="7371" w:type="dxa"/>
          </w:tcPr>
          <w:p w:rsidR="00E4478D" w:rsidRDefault="001D7905" w:rsidP="001D79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класс по устройству грузового автомобиля</w:t>
            </w:r>
          </w:p>
          <w:p w:rsidR="007014E4" w:rsidRDefault="007014E4" w:rsidP="007014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524D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Учебный класс ЛПЗ по устройству грузового автомобиля</w:t>
            </w:r>
          </w:p>
          <w:p w:rsidR="007014E4" w:rsidRPr="007524DA" w:rsidRDefault="007014E4" w:rsidP="007014E4">
            <w:pPr>
              <w:pStyle w:val="a4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4DA">
              <w:rPr>
                <w:rFonts w:ascii="Times New Roman" w:hAnsi="Times New Roman" w:cs="Times New Roman"/>
                <w:sz w:val="24"/>
                <w:szCs w:val="24"/>
              </w:rPr>
              <w:t>Плакаты: Инструктивные</w:t>
            </w:r>
          </w:p>
          <w:p w:rsidR="007014E4" w:rsidRPr="007524DA" w:rsidRDefault="007014E4" w:rsidP="007014E4">
            <w:pPr>
              <w:pStyle w:val="a4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4DA">
              <w:rPr>
                <w:rFonts w:ascii="Times New Roman" w:hAnsi="Times New Roman" w:cs="Times New Roman"/>
                <w:sz w:val="24"/>
                <w:szCs w:val="24"/>
              </w:rPr>
              <w:t>Карты КАМАЗ-4310 – 1 комплект.</w:t>
            </w:r>
          </w:p>
          <w:p w:rsidR="007014E4" w:rsidRPr="007524DA" w:rsidRDefault="007014E4" w:rsidP="007014E4">
            <w:pPr>
              <w:pStyle w:val="a4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4DA">
              <w:rPr>
                <w:rFonts w:ascii="Times New Roman" w:hAnsi="Times New Roman" w:cs="Times New Roman"/>
                <w:sz w:val="24"/>
                <w:szCs w:val="24"/>
              </w:rPr>
              <w:t>Инструктивные карты ЗИЛ-131 – 1 комплект.</w:t>
            </w:r>
          </w:p>
          <w:p w:rsidR="007014E4" w:rsidRPr="007524DA" w:rsidRDefault="007014E4" w:rsidP="007014E4">
            <w:pPr>
              <w:pStyle w:val="a4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4DA">
              <w:rPr>
                <w:rFonts w:ascii="Times New Roman" w:hAnsi="Times New Roman" w:cs="Times New Roman"/>
                <w:sz w:val="24"/>
                <w:szCs w:val="24"/>
              </w:rPr>
              <w:t>Двигатель в сборе КАМАЗ-740 – 1 шт.</w:t>
            </w:r>
          </w:p>
          <w:p w:rsidR="007014E4" w:rsidRPr="007524DA" w:rsidRDefault="007014E4" w:rsidP="007014E4">
            <w:pPr>
              <w:pStyle w:val="a4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4DA">
              <w:rPr>
                <w:rFonts w:ascii="Times New Roman" w:hAnsi="Times New Roman" w:cs="Times New Roman"/>
                <w:sz w:val="24"/>
                <w:szCs w:val="24"/>
              </w:rPr>
              <w:t>Коробка перемены передач КАМАЗ–1 шт.</w:t>
            </w:r>
          </w:p>
          <w:p w:rsidR="007014E4" w:rsidRPr="007524DA" w:rsidRDefault="007014E4" w:rsidP="007014E4">
            <w:pPr>
              <w:pStyle w:val="a4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4DA">
              <w:rPr>
                <w:rFonts w:ascii="Times New Roman" w:hAnsi="Times New Roman" w:cs="Times New Roman"/>
                <w:sz w:val="24"/>
                <w:szCs w:val="24"/>
              </w:rPr>
              <w:t>Раздаточная коробка КАМАЗ – 1 шт.</w:t>
            </w:r>
          </w:p>
          <w:p w:rsidR="007014E4" w:rsidRPr="007524DA" w:rsidRDefault="007014E4" w:rsidP="007014E4">
            <w:pPr>
              <w:pStyle w:val="a4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4DA">
              <w:rPr>
                <w:rFonts w:ascii="Times New Roman" w:hAnsi="Times New Roman" w:cs="Times New Roman"/>
                <w:sz w:val="24"/>
                <w:szCs w:val="24"/>
              </w:rPr>
              <w:t>Задний мост КАМАЗ-4310 – 1 шт.</w:t>
            </w:r>
          </w:p>
          <w:p w:rsidR="007014E4" w:rsidRPr="007524DA" w:rsidRDefault="007014E4" w:rsidP="007014E4">
            <w:pPr>
              <w:pStyle w:val="a4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4DA">
              <w:rPr>
                <w:rFonts w:ascii="Times New Roman" w:hAnsi="Times New Roman" w:cs="Times New Roman"/>
                <w:sz w:val="24"/>
                <w:szCs w:val="24"/>
              </w:rPr>
              <w:t>Передний мост КАМАЗ-4310 – 1 шт.</w:t>
            </w:r>
          </w:p>
          <w:p w:rsidR="007014E4" w:rsidRPr="007524DA" w:rsidRDefault="007014E4" w:rsidP="007014E4">
            <w:pPr>
              <w:pStyle w:val="a4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4DA">
              <w:rPr>
                <w:rFonts w:ascii="Times New Roman" w:hAnsi="Times New Roman" w:cs="Times New Roman"/>
                <w:sz w:val="24"/>
                <w:szCs w:val="24"/>
              </w:rPr>
              <w:t>Задний мост ЗИЛ-130 – 1 шт.</w:t>
            </w:r>
          </w:p>
          <w:p w:rsidR="007014E4" w:rsidRPr="007524DA" w:rsidRDefault="007014E4" w:rsidP="007014E4">
            <w:pPr>
              <w:pStyle w:val="a4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4DA">
              <w:rPr>
                <w:rFonts w:ascii="Times New Roman" w:hAnsi="Times New Roman" w:cs="Times New Roman"/>
                <w:sz w:val="24"/>
                <w:szCs w:val="24"/>
              </w:rPr>
              <w:t>Передний мост ЗИЛ-130 – 1 шт.</w:t>
            </w:r>
          </w:p>
          <w:p w:rsidR="007014E4" w:rsidRDefault="007014E4" w:rsidP="007014E4">
            <w:pPr>
              <w:pStyle w:val="a4"/>
              <w:numPr>
                <w:ilvl w:val="0"/>
                <w:numId w:val="25"/>
              </w:numPr>
              <w:jc w:val="both"/>
              <w:rPr>
                <w:sz w:val="28"/>
                <w:szCs w:val="28"/>
              </w:rPr>
            </w:pPr>
            <w:r w:rsidRPr="007524DA">
              <w:rPr>
                <w:rFonts w:ascii="Times New Roman" w:hAnsi="Times New Roman" w:cs="Times New Roman"/>
                <w:sz w:val="24"/>
                <w:szCs w:val="24"/>
              </w:rPr>
              <w:t>Набор водительского инструмента – 1 комплект</w:t>
            </w:r>
            <w:r w:rsidRPr="007524DA">
              <w:rPr>
                <w:sz w:val="28"/>
                <w:szCs w:val="28"/>
              </w:rPr>
              <w:t>.</w:t>
            </w:r>
          </w:p>
          <w:p w:rsidR="007014E4" w:rsidRDefault="007014E4" w:rsidP="007014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Учебный класс ЛПЗ по техническому обслуживанию автомобиля</w:t>
            </w:r>
          </w:p>
          <w:p w:rsidR="007014E4" w:rsidRPr="00671FCE" w:rsidRDefault="007014E4" w:rsidP="007014E4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FCE">
              <w:rPr>
                <w:rFonts w:ascii="Times New Roman" w:hAnsi="Times New Roman" w:cs="Times New Roman"/>
                <w:sz w:val="24"/>
                <w:szCs w:val="24"/>
              </w:rPr>
              <w:t>Автомобиль-экспонат – ЗИЛ-131.</w:t>
            </w:r>
          </w:p>
          <w:p w:rsidR="007014E4" w:rsidRPr="00671FCE" w:rsidRDefault="007014E4" w:rsidP="007014E4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F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Учебно-тренировочные карты КАМАЗ-4310 – 1 комплект.</w:t>
            </w:r>
          </w:p>
          <w:p w:rsidR="007014E4" w:rsidRDefault="007014E4" w:rsidP="007014E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1FCE">
              <w:rPr>
                <w:rFonts w:ascii="Times New Roman" w:hAnsi="Times New Roman" w:cs="Times New Roman"/>
                <w:sz w:val="24"/>
                <w:szCs w:val="24"/>
              </w:rPr>
              <w:t>Учебно-тренировочные карты ЗИЛ-131 – 1 комплект.</w:t>
            </w:r>
          </w:p>
        </w:tc>
        <w:tc>
          <w:tcPr>
            <w:tcW w:w="1843" w:type="dxa"/>
          </w:tcPr>
          <w:p w:rsidR="00E4478D" w:rsidRDefault="00893766" w:rsidP="0040587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346200, Ростовская область, Кашарский район, сл. Кашары, ул. Ленина. 37</w:t>
            </w:r>
          </w:p>
        </w:tc>
        <w:tc>
          <w:tcPr>
            <w:tcW w:w="1984" w:type="dxa"/>
          </w:tcPr>
          <w:p w:rsidR="00E4478D" w:rsidRDefault="003B7039" w:rsidP="0040587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2410" w:type="dxa"/>
          </w:tcPr>
          <w:p w:rsidR="00936597" w:rsidRDefault="00936597" w:rsidP="009365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егистрации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права</w:t>
            </w:r>
          </w:p>
          <w:p w:rsidR="00E4478D" w:rsidRDefault="00936597" w:rsidP="009365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61-АЖ 320188</w:t>
            </w:r>
          </w:p>
          <w:p w:rsidR="00292A04" w:rsidRDefault="00292A04" w:rsidP="009365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61:16:0010161:18</w:t>
            </w:r>
          </w:p>
          <w:p w:rsidR="00461BFF" w:rsidRDefault="00461BFF" w:rsidP="009365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78D" w:rsidTr="00292A04">
        <w:trPr>
          <w:trHeight w:val="233"/>
        </w:trPr>
        <w:tc>
          <w:tcPr>
            <w:tcW w:w="426" w:type="dxa"/>
            <w:tcBorders>
              <w:bottom w:val="single" w:sz="4" w:space="0" w:color="auto"/>
            </w:tcBorders>
          </w:tcPr>
          <w:p w:rsidR="00E4478D" w:rsidRDefault="00E4478D" w:rsidP="0040587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4478D" w:rsidRDefault="001D7905" w:rsidP="001D79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6.Вождение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E4478D" w:rsidRDefault="001D7905" w:rsidP="001D79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площадка практического вождения автомобиля и мотоцикла</w:t>
            </w:r>
          </w:p>
          <w:p w:rsidR="007014E4" w:rsidRDefault="007014E4" w:rsidP="001D79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4E4" w:rsidRDefault="007014E4" w:rsidP="007014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техника</w:t>
            </w:r>
          </w:p>
          <w:p w:rsidR="007014E4" w:rsidRDefault="007014E4" w:rsidP="007014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1.КАМАЗ-43105</w:t>
            </w:r>
          </w:p>
          <w:p w:rsidR="007014E4" w:rsidRDefault="007014E4" w:rsidP="007014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КАМАЗ – 43114</w:t>
            </w:r>
          </w:p>
          <w:p w:rsidR="007014E4" w:rsidRDefault="007014E4" w:rsidP="007014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УРАЛ-4320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4478D" w:rsidRDefault="005D5650" w:rsidP="0040587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346200, Ростовская область, Кашарский район, сл. Кашары, ул. Комсомольская 107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E4478D" w:rsidRDefault="00A37741" w:rsidP="0040587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292A04" w:rsidRDefault="00292A04" w:rsidP="00292A0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егистрации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права</w:t>
            </w:r>
          </w:p>
          <w:p w:rsidR="00E4478D" w:rsidRDefault="00292A04" w:rsidP="00292A0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61-АЖ 320188</w:t>
            </w:r>
          </w:p>
          <w:p w:rsidR="00292A04" w:rsidRDefault="00292A04" w:rsidP="00292A0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61:16:0010161:18</w:t>
            </w:r>
          </w:p>
          <w:p w:rsidR="00461BFF" w:rsidRDefault="00461BFF" w:rsidP="00292A0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478D" w:rsidRPr="004C4DBE" w:rsidRDefault="00E4478D" w:rsidP="00405874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C4DBE" w:rsidRPr="005137B8" w:rsidRDefault="004C4DBE" w:rsidP="00405874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C4DBE" w:rsidRDefault="004C4DBE" w:rsidP="004C4DB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4DBE">
        <w:rPr>
          <w:rFonts w:ascii="Times New Roman" w:hAnsi="Times New Roman" w:cs="Times New Roman"/>
          <w:sz w:val="28"/>
          <w:szCs w:val="28"/>
        </w:rPr>
        <w:t xml:space="preserve">Дата </w:t>
      </w:r>
      <w:r w:rsidR="007014E4">
        <w:rPr>
          <w:rFonts w:ascii="Times New Roman" w:hAnsi="Times New Roman" w:cs="Times New Roman"/>
          <w:sz w:val="28"/>
          <w:szCs w:val="28"/>
        </w:rPr>
        <w:t>« 25 » января 20</w:t>
      </w:r>
      <w:r w:rsidR="004127F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C4DBE" w:rsidRDefault="004C4DBE" w:rsidP="004C4DB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C4DBE" w:rsidRDefault="004C4DBE" w:rsidP="004C4DB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</w:p>
    <w:p w:rsidR="004C4DBE" w:rsidRDefault="004127F7" w:rsidP="004C4DB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</w:t>
      </w:r>
      <w:r w:rsidR="004C4DBE" w:rsidRPr="004C4DBE">
        <w:rPr>
          <w:rFonts w:ascii="Times New Roman" w:hAnsi="Times New Roman" w:cs="Times New Roman"/>
          <w:sz w:val="28"/>
          <w:szCs w:val="28"/>
          <w:u w:val="single"/>
        </w:rPr>
        <w:t>ОУ Кашарск</w:t>
      </w:r>
      <w:r>
        <w:rPr>
          <w:rFonts w:ascii="Times New Roman" w:hAnsi="Times New Roman" w:cs="Times New Roman"/>
          <w:sz w:val="28"/>
          <w:szCs w:val="28"/>
          <w:u w:val="single"/>
        </w:rPr>
        <w:t>ая АШ</w:t>
      </w:r>
      <w:r w:rsidR="004C4DBE" w:rsidRPr="004C4DBE">
        <w:rPr>
          <w:rFonts w:ascii="Times New Roman" w:hAnsi="Times New Roman" w:cs="Times New Roman"/>
          <w:sz w:val="28"/>
          <w:szCs w:val="28"/>
          <w:u w:val="single"/>
        </w:rPr>
        <w:t xml:space="preserve"> РО ДОСААФ России РО</w:t>
      </w:r>
      <w:r w:rsidR="004C4DBE">
        <w:rPr>
          <w:rFonts w:ascii="Times New Roman" w:hAnsi="Times New Roman" w:cs="Times New Roman"/>
          <w:sz w:val="28"/>
          <w:szCs w:val="28"/>
        </w:rPr>
        <w:t xml:space="preserve">                 ______________            </w:t>
      </w:r>
      <w:r w:rsidR="004C4DBE" w:rsidRPr="004C4DBE">
        <w:rPr>
          <w:rFonts w:ascii="Times New Roman" w:hAnsi="Times New Roman" w:cs="Times New Roman"/>
          <w:sz w:val="28"/>
          <w:szCs w:val="28"/>
          <w:u w:val="single"/>
        </w:rPr>
        <w:t>Самойленко Александр Иванович</w:t>
      </w:r>
    </w:p>
    <w:p w:rsidR="004C4DBE" w:rsidRPr="004C4DBE" w:rsidRDefault="004C4DBE" w:rsidP="004C4DBE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7014E4">
        <w:rPr>
          <w:rFonts w:ascii="Times New Roman" w:hAnsi="Times New Roman" w:cs="Times New Roman"/>
        </w:rPr>
        <w:t xml:space="preserve">         руководитель  лицензиата</w:t>
      </w:r>
      <w:r>
        <w:rPr>
          <w:rFonts w:ascii="Times New Roman" w:hAnsi="Times New Roman" w:cs="Times New Roman"/>
        </w:rPr>
        <w:t xml:space="preserve">             </w:t>
      </w:r>
      <w:r w:rsidR="007014E4"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 xml:space="preserve">                                            подпись                                          фамилия, имя, отчество</w:t>
      </w:r>
    </w:p>
    <w:sectPr w:rsidR="004C4DBE" w:rsidRPr="004C4DBE" w:rsidSect="007A5218">
      <w:pgSz w:w="16838" w:h="11906" w:orient="landscape"/>
      <w:pgMar w:top="127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D2CAC"/>
    <w:multiLevelType w:val="hybridMultilevel"/>
    <w:tmpl w:val="D716F236"/>
    <w:lvl w:ilvl="0" w:tplc="FA9CF534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452B7"/>
    <w:multiLevelType w:val="hybridMultilevel"/>
    <w:tmpl w:val="C3484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9C3351"/>
    <w:multiLevelType w:val="hybridMultilevel"/>
    <w:tmpl w:val="30742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843FB7"/>
    <w:multiLevelType w:val="hybridMultilevel"/>
    <w:tmpl w:val="B2D2CDF2"/>
    <w:lvl w:ilvl="0" w:tplc="88BC3634">
      <w:start w:val="1"/>
      <w:numFmt w:val="decimal"/>
      <w:lvlText w:val="%1."/>
      <w:lvlJc w:val="left"/>
      <w:pPr>
        <w:tabs>
          <w:tab w:val="num" w:pos="574"/>
        </w:tabs>
        <w:ind w:left="5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4"/>
        </w:tabs>
        <w:ind w:left="12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4"/>
        </w:tabs>
        <w:ind w:left="20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4"/>
        </w:tabs>
        <w:ind w:left="27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4"/>
        </w:tabs>
        <w:ind w:left="34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4"/>
        </w:tabs>
        <w:ind w:left="41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4"/>
        </w:tabs>
        <w:ind w:left="48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4"/>
        </w:tabs>
        <w:ind w:left="56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4"/>
        </w:tabs>
        <w:ind w:left="6334" w:hanging="180"/>
      </w:pPr>
    </w:lvl>
  </w:abstractNum>
  <w:abstractNum w:abstractNumId="4">
    <w:nsid w:val="1DE475B3"/>
    <w:multiLevelType w:val="hybridMultilevel"/>
    <w:tmpl w:val="281C33FE"/>
    <w:lvl w:ilvl="0" w:tplc="FA9CF534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4C0B99"/>
    <w:multiLevelType w:val="hybridMultilevel"/>
    <w:tmpl w:val="E1E8F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366475"/>
    <w:multiLevelType w:val="hybridMultilevel"/>
    <w:tmpl w:val="030EAC68"/>
    <w:lvl w:ilvl="0" w:tplc="1C32FA62">
      <w:start w:val="1"/>
      <w:numFmt w:val="decimal"/>
      <w:lvlText w:val="%1."/>
      <w:lvlJc w:val="left"/>
      <w:pPr>
        <w:ind w:left="8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7">
    <w:nsid w:val="2C1A1569"/>
    <w:multiLevelType w:val="hybridMultilevel"/>
    <w:tmpl w:val="1B32B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876CBB"/>
    <w:multiLevelType w:val="hybridMultilevel"/>
    <w:tmpl w:val="D4D6CE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A6555A"/>
    <w:multiLevelType w:val="hybridMultilevel"/>
    <w:tmpl w:val="AEE62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FA1A42"/>
    <w:multiLevelType w:val="hybridMultilevel"/>
    <w:tmpl w:val="AEE62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341056"/>
    <w:multiLevelType w:val="hybridMultilevel"/>
    <w:tmpl w:val="CD8E51A8"/>
    <w:lvl w:ilvl="0" w:tplc="FA9CF534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C07C3B"/>
    <w:multiLevelType w:val="hybridMultilevel"/>
    <w:tmpl w:val="AA46D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5B1CF0"/>
    <w:multiLevelType w:val="hybridMultilevel"/>
    <w:tmpl w:val="CFDA5C64"/>
    <w:lvl w:ilvl="0" w:tplc="FA9CF534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920694"/>
    <w:multiLevelType w:val="hybridMultilevel"/>
    <w:tmpl w:val="C5447E54"/>
    <w:lvl w:ilvl="0" w:tplc="FA9CF534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B33FCB"/>
    <w:multiLevelType w:val="hybridMultilevel"/>
    <w:tmpl w:val="A6323418"/>
    <w:lvl w:ilvl="0" w:tplc="4BBA73A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6">
    <w:nsid w:val="4A24788E"/>
    <w:multiLevelType w:val="hybridMultilevel"/>
    <w:tmpl w:val="50E4C64A"/>
    <w:lvl w:ilvl="0" w:tplc="FA9CF534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AF46B5"/>
    <w:multiLevelType w:val="hybridMultilevel"/>
    <w:tmpl w:val="7B6ECA10"/>
    <w:lvl w:ilvl="0" w:tplc="CC36B3C0">
      <w:start w:val="23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1"/>
        </w:tabs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1"/>
        </w:tabs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1"/>
        </w:tabs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1"/>
        </w:tabs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1"/>
        </w:tabs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1"/>
        </w:tabs>
        <w:ind w:left="6261" w:hanging="180"/>
      </w:pPr>
    </w:lvl>
  </w:abstractNum>
  <w:abstractNum w:abstractNumId="18">
    <w:nsid w:val="583D5EC4"/>
    <w:multiLevelType w:val="hybridMultilevel"/>
    <w:tmpl w:val="030EAC68"/>
    <w:lvl w:ilvl="0" w:tplc="1C32FA62">
      <w:start w:val="1"/>
      <w:numFmt w:val="decimal"/>
      <w:lvlText w:val="%1."/>
      <w:lvlJc w:val="left"/>
      <w:pPr>
        <w:ind w:left="8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9">
    <w:nsid w:val="587432F9"/>
    <w:multiLevelType w:val="hybridMultilevel"/>
    <w:tmpl w:val="6820F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5D06C8"/>
    <w:multiLevelType w:val="hybridMultilevel"/>
    <w:tmpl w:val="C5447E54"/>
    <w:lvl w:ilvl="0" w:tplc="FA9CF534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912606"/>
    <w:multiLevelType w:val="hybridMultilevel"/>
    <w:tmpl w:val="7436B700"/>
    <w:lvl w:ilvl="0" w:tplc="FA9CF534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2">
    <w:nsid w:val="5FC1490A"/>
    <w:multiLevelType w:val="hybridMultilevel"/>
    <w:tmpl w:val="AEE62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9B7A8C"/>
    <w:multiLevelType w:val="hybridMultilevel"/>
    <w:tmpl w:val="21D06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D4695A"/>
    <w:multiLevelType w:val="hybridMultilevel"/>
    <w:tmpl w:val="7BFE35B6"/>
    <w:lvl w:ilvl="0" w:tplc="A178F264">
      <w:start w:val="2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5">
    <w:nsid w:val="71D71F3D"/>
    <w:multiLevelType w:val="hybridMultilevel"/>
    <w:tmpl w:val="12E0696E"/>
    <w:lvl w:ilvl="0" w:tplc="7E54DB3C">
      <w:start w:val="1"/>
      <w:numFmt w:val="decimal"/>
      <w:lvlText w:val="%1."/>
      <w:lvlJc w:val="left"/>
      <w:pPr>
        <w:ind w:left="8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26">
    <w:nsid w:val="72091D7E"/>
    <w:multiLevelType w:val="hybridMultilevel"/>
    <w:tmpl w:val="631CC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43130C"/>
    <w:multiLevelType w:val="hybridMultilevel"/>
    <w:tmpl w:val="C5447E54"/>
    <w:lvl w:ilvl="0" w:tplc="FA9CF534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4A52D6"/>
    <w:multiLevelType w:val="hybridMultilevel"/>
    <w:tmpl w:val="2F4CD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6B742E"/>
    <w:multiLevelType w:val="hybridMultilevel"/>
    <w:tmpl w:val="E2DA78C8"/>
    <w:lvl w:ilvl="0" w:tplc="4A30A2E0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0">
    <w:nsid w:val="79CC4FDE"/>
    <w:multiLevelType w:val="hybridMultilevel"/>
    <w:tmpl w:val="E6447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8"/>
  </w:num>
  <w:num w:numId="3">
    <w:abstractNumId w:val="12"/>
  </w:num>
  <w:num w:numId="4">
    <w:abstractNumId w:val="3"/>
  </w:num>
  <w:num w:numId="5">
    <w:abstractNumId w:val="17"/>
  </w:num>
  <w:num w:numId="6">
    <w:abstractNumId w:val="21"/>
  </w:num>
  <w:num w:numId="7">
    <w:abstractNumId w:val="4"/>
  </w:num>
  <w:num w:numId="8">
    <w:abstractNumId w:val="16"/>
  </w:num>
  <w:num w:numId="9">
    <w:abstractNumId w:val="0"/>
  </w:num>
  <w:num w:numId="10">
    <w:abstractNumId w:val="11"/>
  </w:num>
  <w:num w:numId="11">
    <w:abstractNumId w:val="6"/>
  </w:num>
  <w:num w:numId="12">
    <w:abstractNumId w:val="15"/>
  </w:num>
  <w:num w:numId="13">
    <w:abstractNumId w:val="29"/>
  </w:num>
  <w:num w:numId="14">
    <w:abstractNumId w:val="28"/>
  </w:num>
  <w:num w:numId="15">
    <w:abstractNumId w:val="18"/>
  </w:num>
  <w:num w:numId="16">
    <w:abstractNumId w:val="13"/>
  </w:num>
  <w:num w:numId="17">
    <w:abstractNumId w:val="25"/>
  </w:num>
  <w:num w:numId="18">
    <w:abstractNumId w:val="2"/>
  </w:num>
  <w:num w:numId="19">
    <w:abstractNumId w:val="24"/>
  </w:num>
  <w:num w:numId="20">
    <w:abstractNumId w:val="26"/>
  </w:num>
  <w:num w:numId="21">
    <w:abstractNumId w:val="9"/>
  </w:num>
  <w:num w:numId="22">
    <w:abstractNumId w:val="27"/>
  </w:num>
  <w:num w:numId="23">
    <w:abstractNumId w:val="1"/>
  </w:num>
  <w:num w:numId="24">
    <w:abstractNumId w:val="10"/>
  </w:num>
  <w:num w:numId="25">
    <w:abstractNumId w:val="30"/>
  </w:num>
  <w:num w:numId="26">
    <w:abstractNumId w:val="7"/>
  </w:num>
  <w:num w:numId="27">
    <w:abstractNumId w:val="20"/>
  </w:num>
  <w:num w:numId="28">
    <w:abstractNumId w:val="5"/>
  </w:num>
  <w:num w:numId="29">
    <w:abstractNumId w:val="23"/>
  </w:num>
  <w:num w:numId="30">
    <w:abstractNumId w:val="22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874"/>
    <w:rsid w:val="00000B95"/>
    <w:rsid w:val="000103E5"/>
    <w:rsid w:val="0001196E"/>
    <w:rsid w:val="00012A12"/>
    <w:rsid w:val="00014273"/>
    <w:rsid w:val="00017EED"/>
    <w:rsid w:val="00026287"/>
    <w:rsid w:val="00030CD6"/>
    <w:rsid w:val="00032CE0"/>
    <w:rsid w:val="00036492"/>
    <w:rsid w:val="00046129"/>
    <w:rsid w:val="00047E5E"/>
    <w:rsid w:val="00050343"/>
    <w:rsid w:val="000513BD"/>
    <w:rsid w:val="0005336E"/>
    <w:rsid w:val="00054C25"/>
    <w:rsid w:val="00054C2E"/>
    <w:rsid w:val="00055414"/>
    <w:rsid w:val="000660C1"/>
    <w:rsid w:val="00071C6C"/>
    <w:rsid w:val="00084C73"/>
    <w:rsid w:val="00085B90"/>
    <w:rsid w:val="00086394"/>
    <w:rsid w:val="0009280D"/>
    <w:rsid w:val="00093A3F"/>
    <w:rsid w:val="00096F0E"/>
    <w:rsid w:val="000A30BF"/>
    <w:rsid w:val="000B0D94"/>
    <w:rsid w:val="000B2062"/>
    <w:rsid w:val="000B2CE0"/>
    <w:rsid w:val="000B3139"/>
    <w:rsid w:val="000C4186"/>
    <w:rsid w:val="000D0EC0"/>
    <w:rsid w:val="000E17B1"/>
    <w:rsid w:val="000F465F"/>
    <w:rsid w:val="00133B9C"/>
    <w:rsid w:val="00135954"/>
    <w:rsid w:val="00140DDE"/>
    <w:rsid w:val="00141632"/>
    <w:rsid w:val="00145A21"/>
    <w:rsid w:val="0016205D"/>
    <w:rsid w:val="00165CB1"/>
    <w:rsid w:val="00172F07"/>
    <w:rsid w:val="001770DB"/>
    <w:rsid w:val="00192926"/>
    <w:rsid w:val="001948E4"/>
    <w:rsid w:val="001A2068"/>
    <w:rsid w:val="001A3934"/>
    <w:rsid w:val="001A7413"/>
    <w:rsid w:val="001B314D"/>
    <w:rsid w:val="001C099C"/>
    <w:rsid w:val="001C6719"/>
    <w:rsid w:val="001C75F8"/>
    <w:rsid w:val="001D0FBF"/>
    <w:rsid w:val="001D1736"/>
    <w:rsid w:val="001D32BC"/>
    <w:rsid w:val="001D7905"/>
    <w:rsid w:val="001E05BA"/>
    <w:rsid w:val="001E253E"/>
    <w:rsid w:val="001E4BF8"/>
    <w:rsid w:val="001F2774"/>
    <w:rsid w:val="0021126F"/>
    <w:rsid w:val="002151D4"/>
    <w:rsid w:val="00220A39"/>
    <w:rsid w:val="00222183"/>
    <w:rsid w:val="00222CCC"/>
    <w:rsid w:val="002237D8"/>
    <w:rsid w:val="002320F9"/>
    <w:rsid w:val="00232244"/>
    <w:rsid w:val="002448CC"/>
    <w:rsid w:val="00253276"/>
    <w:rsid w:val="00254903"/>
    <w:rsid w:val="002569C4"/>
    <w:rsid w:val="00257C4A"/>
    <w:rsid w:val="00260702"/>
    <w:rsid w:val="00261AD4"/>
    <w:rsid w:val="00264221"/>
    <w:rsid w:val="00270064"/>
    <w:rsid w:val="0027149B"/>
    <w:rsid w:val="002746E0"/>
    <w:rsid w:val="00275854"/>
    <w:rsid w:val="00292644"/>
    <w:rsid w:val="00292A04"/>
    <w:rsid w:val="002A4848"/>
    <w:rsid w:val="002A74BE"/>
    <w:rsid w:val="002B2961"/>
    <w:rsid w:val="002C17E7"/>
    <w:rsid w:val="002C37A3"/>
    <w:rsid w:val="002C5DE8"/>
    <w:rsid w:val="002D0212"/>
    <w:rsid w:val="00307DB4"/>
    <w:rsid w:val="00323021"/>
    <w:rsid w:val="00336574"/>
    <w:rsid w:val="00342AEF"/>
    <w:rsid w:val="00350850"/>
    <w:rsid w:val="00352DB7"/>
    <w:rsid w:val="00353A37"/>
    <w:rsid w:val="00354ED2"/>
    <w:rsid w:val="0036101B"/>
    <w:rsid w:val="00362348"/>
    <w:rsid w:val="003674E6"/>
    <w:rsid w:val="00381783"/>
    <w:rsid w:val="00382F84"/>
    <w:rsid w:val="003840E2"/>
    <w:rsid w:val="00386433"/>
    <w:rsid w:val="003A2AC2"/>
    <w:rsid w:val="003B0E94"/>
    <w:rsid w:val="003B1ADF"/>
    <w:rsid w:val="003B22D1"/>
    <w:rsid w:val="003B52DA"/>
    <w:rsid w:val="003B5565"/>
    <w:rsid w:val="003B7039"/>
    <w:rsid w:val="003C184B"/>
    <w:rsid w:val="003C2A8C"/>
    <w:rsid w:val="003C601C"/>
    <w:rsid w:val="003D6601"/>
    <w:rsid w:val="003E6AE8"/>
    <w:rsid w:val="00401833"/>
    <w:rsid w:val="0040317F"/>
    <w:rsid w:val="00405874"/>
    <w:rsid w:val="004127F7"/>
    <w:rsid w:val="00420EA8"/>
    <w:rsid w:val="00430F08"/>
    <w:rsid w:val="004410EC"/>
    <w:rsid w:val="00445CE3"/>
    <w:rsid w:val="004505A7"/>
    <w:rsid w:val="004525EB"/>
    <w:rsid w:val="004529F2"/>
    <w:rsid w:val="00453301"/>
    <w:rsid w:val="00456514"/>
    <w:rsid w:val="0045786B"/>
    <w:rsid w:val="00460E45"/>
    <w:rsid w:val="00461BFF"/>
    <w:rsid w:val="00467710"/>
    <w:rsid w:val="00467CDC"/>
    <w:rsid w:val="00471931"/>
    <w:rsid w:val="00475069"/>
    <w:rsid w:val="004771D9"/>
    <w:rsid w:val="0049177D"/>
    <w:rsid w:val="00492A42"/>
    <w:rsid w:val="004A6DEE"/>
    <w:rsid w:val="004B70D3"/>
    <w:rsid w:val="004B7457"/>
    <w:rsid w:val="004C1CC5"/>
    <w:rsid w:val="004C2E0A"/>
    <w:rsid w:val="004C4DBE"/>
    <w:rsid w:val="004C53D7"/>
    <w:rsid w:val="004C7B09"/>
    <w:rsid w:val="004D0596"/>
    <w:rsid w:val="004D7405"/>
    <w:rsid w:val="004E3AFA"/>
    <w:rsid w:val="004E4853"/>
    <w:rsid w:val="004F56E0"/>
    <w:rsid w:val="004F76E4"/>
    <w:rsid w:val="00507C8C"/>
    <w:rsid w:val="005137B8"/>
    <w:rsid w:val="00516257"/>
    <w:rsid w:val="00520AFC"/>
    <w:rsid w:val="005210CA"/>
    <w:rsid w:val="005322B4"/>
    <w:rsid w:val="00535A9F"/>
    <w:rsid w:val="00547DAE"/>
    <w:rsid w:val="00550EFF"/>
    <w:rsid w:val="0055503C"/>
    <w:rsid w:val="005612DA"/>
    <w:rsid w:val="005703A3"/>
    <w:rsid w:val="005718AE"/>
    <w:rsid w:val="00583BE3"/>
    <w:rsid w:val="00585AE3"/>
    <w:rsid w:val="0059255A"/>
    <w:rsid w:val="00594AEF"/>
    <w:rsid w:val="005B3C44"/>
    <w:rsid w:val="005D5650"/>
    <w:rsid w:val="005D738B"/>
    <w:rsid w:val="005F0321"/>
    <w:rsid w:val="005F47F7"/>
    <w:rsid w:val="005F596B"/>
    <w:rsid w:val="00606676"/>
    <w:rsid w:val="006066D1"/>
    <w:rsid w:val="00606FA9"/>
    <w:rsid w:val="006079BF"/>
    <w:rsid w:val="00612C56"/>
    <w:rsid w:val="00615837"/>
    <w:rsid w:val="006345E2"/>
    <w:rsid w:val="00634B88"/>
    <w:rsid w:val="00645C74"/>
    <w:rsid w:val="00647C50"/>
    <w:rsid w:val="00650009"/>
    <w:rsid w:val="00652815"/>
    <w:rsid w:val="0065512B"/>
    <w:rsid w:val="00656D1B"/>
    <w:rsid w:val="00656EC1"/>
    <w:rsid w:val="00665F62"/>
    <w:rsid w:val="00671FCE"/>
    <w:rsid w:val="006734B2"/>
    <w:rsid w:val="00674717"/>
    <w:rsid w:val="0068280C"/>
    <w:rsid w:val="00685974"/>
    <w:rsid w:val="00686678"/>
    <w:rsid w:val="0069078A"/>
    <w:rsid w:val="00692AE6"/>
    <w:rsid w:val="00693014"/>
    <w:rsid w:val="00697272"/>
    <w:rsid w:val="00697C0B"/>
    <w:rsid w:val="006A46F5"/>
    <w:rsid w:val="006B0C56"/>
    <w:rsid w:val="006B5029"/>
    <w:rsid w:val="006B5A61"/>
    <w:rsid w:val="006B6573"/>
    <w:rsid w:val="006C1579"/>
    <w:rsid w:val="006C6817"/>
    <w:rsid w:val="006D7A2C"/>
    <w:rsid w:val="006F5248"/>
    <w:rsid w:val="006F7EE8"/>
    <w:rsid w:val="00700E5C"/>
    <w:rsid w:val="00701226"/>
    <w:rsid w:val="007014E4"/>
    <w:rsid w:val="00713446"/>
    <w:rsid w:val="00713AB7"/>
    <w:rsid w:val="00720331"/>
    <w:rsid w:val="007203EB"/>
    <w:rsid w:val="00723242"/>
    <w:rsid w:val="007259E9"/>
    <w:rsid w:val="00733461"/>
    <w:rsid w:val="0073678A"/>
    <w:rsid w:val="00744CE1"/>
    <w:rsid w:val="007454C9"/>
    <w:rsid w:val="00747031"/>
    <w:rsid w:val="007524DA"/>
    <w:rsid w:val="0075544E"/>
    <w:rsid w:val="007607BB"/>
    <w:rsid w:val="0076347B"/>
    <w:rsid w:val="007640AE"/>
    <w:rsid w:val="00764254"/>
    <w:rsid w:val="00781D94"/>
    <w:rsid w:val="00784567"/>
    <w:rsid w:val="00785143"/>
    <w:rsid w:val="0078548F"/>
    <w:rsid w:val="00796A5C"/>
    <w:rsid w:val="00797DF7"/>
    <w:rsid w:val="007A13CD"/>
    <w:rsid w:val="007A17FA"/>
    <w:rsid w:val="007A4B02"/>
    <w:rsid w:val="007A5218"/>
    <w:rsid w:val="007B60E1"/>
    <w:rsid w:val="007C175B"/>
    <w:rsid w:val="007C1964"/>
    <w:rsid w:val="007C4965"/>
    <w:rsid w:val="007C5EC6"/>
    <w:rsid w:val="007D6213"/>
    <w:rsid w:val="007E71E2"/>
    <w:rsid w:val="007F0D88"/>
    <w:rsid w:val="007F134E"/>
    <w:rsid w:val="007F43A7"/>
    <w:rsid w:val="00803601"/>
    <w:rsid w:val="00804D9B"/>
    <w:rsid w:val="008110D4"/>
    <w:rsid w:val="008159B6"/>
    <w:rsid w:val="008231B9"/>
    <w:rsid w:val="00831DB4"/>
    <w:rsid w:val="00834009"/>
    <w:rsid w:val="00844A0E"/>
    <w:rsid w:val="008450D7"/>
    <w:rsid w:val="0085440E"/>
    <w:rsid w:val="008564B7"/>
    <w:rsid w:val="00856F53"/>
    <w:rsid w:val="008659C2"/>
    <w:rsid w:val="00865CEC"/>
    <w:rsid w:val="008709F6"/>
    <w:rsid w:val="00881241"/>
    <w:rsid w:val="008822B7"/>
    <w:rsid w:val="008932FF"/>
    <w:rsid w:val="00893766"/>
    <w:rsid w:val="00897096"/>
    <w:rsid w:val="00897246"/>
    <w:rsid w:val="008A2905"/>
    <w:rsid w:val="008A7A03"/>
    <w:rsid w:val="008B0F6D"/>
    <w:rsid w:val="008B43B3"/>
    <w:rsid w:val="008C2354"/>
    <w:rsid w:val="008C250C"/>
    <w:rsid w:val="008C35E7"/>
    <w:rsid w:val="008C749B"/>
    <w:rsid w:val="008D1ADE"/>
    <w:rsid w:val="008D2DAE"/>
    <w:rsid w:val="008E4DDC"/>
    <w:rsid w:val="008F6A4C"/>
    <w:rsid w:val="00907FD1"/>
    <w:rsid w:val="009232F6"/>
    <w:rsid w:val="009254FD"/>
    <w:rsid w:val="00925CC8"/>
    <w:rsid w:val="00931B79"/>
    <w:rsid w:val="00933466"/>
    <w:rsid w:val="00936597"/>
    <w:rsid w:val="00951AC0"/>
    <w:rsid w:val="00955754"/>
    <w:rsid w:val="009600EB"/>
    <w:rsid w:val="00970A0F"/>
    <w:rsid w:val="00973BFA"/>
    <w:rsid w:val="00986BAB"/>
    <w:rsid w:val="0099310A"/>
    <w:rsid w:val="009958F2"/>
    <w:rsid w:val="00997134"/>
    <w:rsid w:val="009A2F6E"/>
    <w:rsid w:val="009B2029"/>
    <w:rsid w:val="009E21E6"/>
    <w:rsid w:val="009F3C82"/>
    <w:rsid w:val="00A0213B"/>
    <w:rsid w:val="00A0335F"/>
    <w:rsid w:val="00A077FA"/>
    <w:rsid w:val="00A1000A"/>
    <w:rsid w:val="00A12439"/>
    <w:rsid w:val="00A37741"/>
    <w:rsid w:val="00A42F43"/>
    <w:rsid w:val="00A44695"/>
    <w:rsid w:val="00A54C6A"/>
    <w:rsid w:val="00A55016"/>
    <w:rsid w:val="00A55809"/>
    <w:rsid w:val="00A7305E"/>
    <w:rsid w:val="00A82C81"/>
    <w:rsid w:val="00A84330"/>
    <w:rsid w:val="00A943C2"/>
    <w:rsid w:val="00AA495F"/>
    <w:rsid w:val="00AA5F99"/>
    <w:rsid w:val="00AB085E"/>
    <w:rsid w:val="00AB4442"/>
    <w:rsid w:val="00AC18E4"/>
    <w:rsid w:val="00AC1F89"/>
    <w:rsid w:val="00AC4ECA"/>
    <w:rsid w:val="00AD3DD4"/>
    <w:rsid w:val="00AF09DF"/>
    <w:rsid w:val="00AF533B"/>
    <w:rsid w:val="00AF571E"/>
    <w:rsid w:val="00AF647A"/>
    <w:rsid w:val="00B03DCD"/>
    <w:rsid w:val="00B04234"/>
    <w:rsid w:val="00B108B0"/>
    <w:rsid w:val="00B11722"/>
    <w:rsid w:val="00B164AD"/>
    <w:rsid w:val="00B20CF1"/>
    <w:rsid w:val="00B230B9"/>
    <w:rsid w:val="00B23863"/>
    <w:rsid w:val="00B27433"/>
    <w:rsid w:val="00B357CF"/>
    <w:rsid w:val="00B40F4D"/>
    <w:rsid w:val="00B44D37"/>
    <w:rsid w:val="00B4584D"/>
    <w:rsid w:val="00B51FE3"/>
    <w:rsid w:val="00B525B1"/>
    <w:rsid w:val="00B67E84"/>
    <w:rsid w:val="00B71CC6"/>
    <w:rsid w:val="00B77688"/>
    <w:rsid w:val="00B77BB9"/>
    <w:rsid w:val="00B93173"/>
    <w:rsid w:val="00B93F39"/>
    <w:rsid w:val="00BA35BB"/>
    <w:rsid w:val="00BA4E00"/>
    <w:rsid w:val="00BA6B1D"/>
    <w:rsid w:val="00BB270D"/>
    <w:rsid w:val="00BB2D52"/>
    <w:rsid w:val="00BB5662"/>
    <w:rsid w:val="00BC019B"/>
    <w:rsid w:val="00BC102C"/>
    <w:rsid w:val="00BC5EC3"/>
    <w:rsid w:val="00BC7030"/>
    <w:rsid w:val="00BD4282"/>
    <w:rsid w:val="00BD56EA"/>
    <w:rsid w:val="00BD57BC"/>
    <w:rsid w:val="00BD6C4E"/>
    <w:rsid w:val="00BE2A34"/>
    <w:rsid w:val="00BE571B"/>
    <w:rsid w:val="00BF0242"/>
    <w:rsid w:val="00BF4898"/>
    <w:rsid w:val="00C00C52"/>
    <w:rsid w:val="00C020F3"/>
    <w:rsid w:val="00C029E8"/>
    <w:rsid w:val="00C02BA5"/>
    <w:rsid w:val="00C05B87"/>
    <w:rsid w:val="00C1645F"/>
    <w:rsid w:val="00C165B7"/>
    <w:rsid w:val="00C3166F"/>
    <w:rsid w:val="00C4211E"/>
    <w:rsid w:val="00C4549D"/>
    <w:rsid w:val="00C62906"/>
    <w:rsid w:val="00C70E4F"/>
    <w:rsid w:val="00C74B45"/>
    <w:rsid w:val="00C77CBE"/>
    <w:rsid w:val="00C80025"/>
    <w:rsid w:val="00C84CD7"/>
    <w:rsid w:val="00C85F4B"/>
    <w:rsid w:val="00C93223"/>
    <w:rsid w:val="00CA1E96"/>
    <w:rsid w:val="00CA527D"/>
    <w:rsid w:val="00CA7425"/>
    <w:rsid w:val="00CB12C0"/>
    <w:rsid w:val="00CB23BD"/>
    <w:rsid w:val="00CB4728"/>
    <w:rsid w:val="00CC0C97"/>
    <w:rsid w:val="00CC353D"/>
    <w:rsid w:val="00CD04B7"/>
    <w:rsid w:val="00CD2723"/>
    <w:rsid w:val="00CD67EF"/>
    <w:rsid w:val="00CE1E33"/>
    <w:rsid w:val="00CE5665"/>
    <w:rsid w:val="00CE7289"/>
    <w:rsid w:val="00CF05DF"/>
    <w:rsid w:val="00CF099C"/>
    <w:rsid w:val="00CF431C"/>
    <w:rsid w:val="00D0269D"/>
    <w:rsid w:val="00D033F0"/>
    <w:rsid w:val="00D146CF"/>
    <w:rsid w:val="00D17823"/>
    <w:rsid w:val="00D20CC0"/>
    <w:rsid w:val="00D23DC7"/>
    <w:rsid w:val="00D24F17"/>
    <w:rsid w:val="00D32ECA"/>
    <w:rsid w:val="00D3404E"/>
    <w:rsid w:val="00D417F4"/>
    <w:rsid w:val="00D41818"/>
    <w:rsid w:val="00D42DE3"/>
    <w:rsid w:val="00D43CFC"/>
    <w:rsid w:val="00D4409A"/>
    <w:rsid w:val="00D509FA"/>
    <w:rsid w:val="00D52BFF"/>
    <w:rsid w:val="00D62FBC"/>
    <w:rsid w:val="00D72A50"/>
    <w:rsid w:val="00D74991"/>
    <w:rsid w:val="00D76DD0"/>
    <w:rsid w:val="00D77D71"/>
    <w:rsid w:val="00D8392C"/>
    <w:rsid w:val="00DA4E89"/>
    <w:rsid w:val="00DA629B"/>
    <w:rsid w:val="00DA6963"/>
    <w:rsid w:val="00DB3AD5"/>
    <w:rsid w:val="00DB4378"/>
    <w:rsid w:val="00DB6E33"/>
    <w:rsid w:val="00DD135E"/>
    <w:rsid w:val="00DD147C"/>
    <w:rsid w:val="00DF3351"/>
    <w:rsid w:val="00E034A9"/>
    <w:rsid w:val="00E05078"/>
    <w:rsid w:val="00E10036"/>
    <w:rsid w:val="00E1341F"/>
    <w:rsid w:val="00E20137"/>
    <w:rsid w:val="00E227D8"/>
    <w:rsid w:val="00E2360B"/>
    <w:rsid w:val="00E2508E"/>
    <w:rsid w:val="00E27E04"/>
    <w:rsid w:val="00E34DFC"/>
    <w:rsid w:val="00E352B5"/>
    <w:rsid w:val="00E37E2C"/>
    <w:rsid w:val="00E40706"/>
    <w:rsid w:val="00E4478D"/>
    <w:rsid w:val="00E479E8"/>
    <w:rsid w:val="00E50F7C"/>
    <w:rsid w:val="00E5186C"/>
    <w:rsid w:val="00E53FF1"/>
    <w:rsid w:val="00E54C73"/>
    <w:rsid w:val="00E61F7B"/>
    <w:rsid w:val="00E626CE"/>
    <w:rsid w:val="00E63925"/>
    <w:rsid w:val="00E714E3"/>
    <w:rsid w:val="00E73990"/>
    <w:rsid w:val="00E741B9"/>
    <w:rsid w:val="00E744A8"/>
    <w:rsid w:val="00E822B6"/>
    <w:rsid w:val="00E86CFE"/>
    <w:rsid w:val="00E86EA9"/>
    <w:rsid w:val="00E90C86"/>
    <w:rsid w:val="00E9176F"/>
    <w:rsid w:val="00E94EE2"/>
    <w:rsid w:val="00EA737B"/>
    <w:rsid w:val="00EB01D3"/>
    <w:rsid w:val="00EB156D"/>
    <w:rsid w:val="00EB404C"/>
    <w:rsid w:val="00ED0D03"/>
    <w:rsid w:val="00ED13FB"/>
    <w:rsid w:val="00ED1CF5"/>
    <w:rsid w:val="00ED56BE"/>
    <w:rsid w:val="00ED74D9"/>
    <w:rsid w:val="00F00777"/>
    <w:rsid w:val="00F110B1"/>
    <w:rsid w:val="00F115CE"/>
    <w:rsid w:val="00F12003"/>
    <w:rsid w:val="00F14E32"/>
    <w:rsid w:val="00F22AB0"/>
    <w:rsid w:val="00F22C3F"/>
    <w:rsid w:val="00F259C9"/>
    <w:rsid w:val="00F25B72"/>
    <w:rsid w:val="00F32E5F"/>
    <w:rsid w:val="00F3311A"/>
    <w:rsid w:val="00F37831"/>
    <w:rsid w:val="00F447F4"/>
    <w:rsid w:val="00F44A99"/>
    <w:rsid w:val="00F72407"/>
    <w:rsid w:val="00F84F27"/>
    <w:rsid w:val="00F86FE6"/>
    <w:rsid w:val="00FA0535"/>
    <w:rsid w:val="00FA1CC1"/>
    <w:rsid w:val="00FA35AB"/>
    <w:rsid w:val="00FA7CA1"/>
    <w:rsid w:val="00FB04B8"/>
    <w:rsid w:val="00FC0CE1"/>
    <w:rsid w:val="00FC661E"/>
    <w:rsid w:val="00FD07D4"/>
    <w:rsid w:val="00FE3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587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97DF7"/>
    <w:pPr>
      <w:ind w:left="720"/>
      <w:contextualSpacing/>
    </w:pPr>
  </w:style>
  <w:style w:type="paragraph" w:customStyle="1" w:styleId="ConsPlusNormal">
    <w:name w:val="ConsPlusNormal"/>
    <w:rsid w:val="00D76D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97134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713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nformat">
    <w:name w:val="ConsNonformat"/>
    <w:rsid w:val="00997134"/>
    <w:pPr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587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97DF7"/>
    <w:pPr>
      <w:ind w:left="720"/>
      <w:contextualSpacing/>
    </w:pPr>
  </w:style>
  <w:style w:type="paragraph" w:customStyle="1" w:styleId="ConsPlusNormal">
    <w:name w:val="ConsPlusNormal"/>
    <w:rsid w:val="00D76D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97134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713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nformat">
    <w:name w:val="ConsNonformat"/>
    <w:rsid w:val="00997134"/>
    <w:pPr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1915</Words>
  <Characters>10922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Лада</Company>
  <LinksUpToDate>false</LinksUpToDate>
  <CharactersWithSpaces>12812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Пользователь</cp:lastModifiedBy>
  <cp:revision>2</cp:revision>
  <cp:lastPrinted>2013-02-27T10:18:00Z</cp:lastPrinted>
  <dcterms:created xsi:type="dcterms:W3CDTF">2022-02-01T08:20:00Z</dcterms:created>
  <dcterms:modified xsi:type="dcterms:W3CDTF">2022-02-01T08:20:00Z</dcterms:modified>
</cp:coreProperties>
</file>